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57E" w:rsidRPr="002426B3" w:rsidRDefault="002426B3">
      <w:pPr>
        <w:rPr>
          <w:b/>
        </w:rPr>
      </w:pPr>
      <w:r w:rsidRPr="002426B3">
        <w:rPr>
          <w:b/>
        </w:rPr>
        <w:t xml:space="preserve">Dinastia </w:t>
      </w:r>
      <w:proofErr w:type="spellStart"/>
      <w:r w:rsidRPr="002426B3">
        <w:rPr>
          <w:b/>
        </w:rPr>
        <w:t>Perrella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60"/>
        <w:gridCol w:w="1676"/>
        <w:gridCol w:w="1867"/>
        <w:gridCol w:w="1749"/>
        <w:gridCol w:w="1768"/>
      </w:tblGrid>
      <w:tr w:rsidR="00C6150B" w:rsidTr="004D34D0">
        <w:tc>
          <w:tcPr>
            <w:tcW w:w="1660" w:type="dxa"/>
          </w:tcPr>
          <w:p w:rsidR="002426B3" w:rsidRDefault="002426B3">
            <w:r>
              <w:t>Empresa</w:t>
            </w:r>
          </w:p>
        </w:tc>
        <w:tc>
          <w:tcPr>
            <w:tcW w:w="1676" w:type="dxa"/>
          </w:tcPr>
          <w:p w:rsidR="002426B3" w:rsidRDefault="002426B3">
            <w:r>
              <w:t>Sócios</w:t>
            </w:r>
          </w:p>
        </w:tc>
        <w:tc>
          <w:tcPr>
            <w:tcW w:w="1867" w:type="dxa"/>
          </w:tcPr>
          <w:p w:rsidR="002426B3" w:rsidRDefault="002426B3">
            <w:r>
              <w:t>Ramo</w:t>
            </w:r>
          </w:p>
        </w:tc>
        <w:tc>
          <w:tcPr>
            <w:tcW w:w="1749" w:type="dxa"/>
          </w:tcPr>
          <w:p w:rsidR="002426B3" w:rsidRDefault="002426B3">
            <w:r>
              <w:t>CNPJ</w:t>
            </w:r>
          </w:p>
        </w:tc>
        <w:tc>
          <w:tcPr>
            <w:tcW w:w="1768" w:type="dxa"/>
          </w:tcPr>
          <w:p w:rsidR="002426B3" w:rsidRDefault="002426B3">
            <w:r>
              <w:t>Endereço</w:t>
            </w:r>
          </w:p>
        </w:tc>
      </w:tr>
      <w:tr w:rsidR="00C6150B" w:rsidTr="004D34D0">
        <w:tc>
          <w:tcPr>
            <w:tcW w:w="1660" w:type="dxa"/>
          </w:tcPr>
          <w:p w:rsidR="002426B3" w:rsidRPr="002426B3" w:rsidRDefault="002426B3" w:rsidP="002426B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26B3">
              <w:rPr>
                <w:rFonts w:ascii="Arial" w:hAnsi="Arial" w:cs="Arial"/>
                <w:sz w:val="20"/>
                <w:szCs w:val="20"/>
              </w:rPr>
              <w:t>Pental</w:t>
            </w:r>
            <w:proofErr w:type="spellEnd"/>
            <w:r w:rsidRPr="002426B3">
              <w:rPr>
                <w:rFonts w:ascii="Arial" w:hAnsi="Arial" w:cs="Arial"/>
                <w:sz w:val="20"/>
                <w:szCs w:val="20"/>
              </w:rPr>
              <w:t xml:space="preserve"> Participações e Empreendimentos</w:t>
            </w:r>
          </w:p>
          <w:p w:rsidR="002426B3" w:rsidRDefault="002426B3"/>
        </w:tc>
        <w:tc>
          <w:tcPr>
            <w:tcW w:w="1676" w:type="dxa"/>
          </w:tcPr>
          <w:p w:rsidR="002426B3" w:rsidRPr="002426B3" w:rsidRDefault="002426B3" w:rsidP="002426B3">
            <w:pPr>
              <w:rPr>
                <w:rFonts w:ascii="Arial" w:hAnsi="Arial" w:cs="Arial"/>
                <w:color w:val="545454"/>
                <w:sz w:val="20"/>
                <w:szCs w:val="20"/>
              </w:rPr>
            </w:pPr>
            <w:r w:rsidRPr="002426B3">
              <w:rPr>
                <w:rFonts w:ascii="Arial" w:hAnsi="Arial" w:cs="Arial"/>
                <w:color w:val="545454"/>
                <w:sz w:val="20"/>
                <w:szCs w:val="20"/>
              </w:rPr>
              <w:t> </w:t>
            </w:r>
            <w:r w:rsidRPr="002426B3">
              <w:rPr>
                <w:rFonts w:ascii="Arial" w:hAnsi="Arial" w:cs="Arial"/>
                <w:sz w:val="20"/>
                <w:szCs w:val="20"/>
              </w:rPr>
              <w:t xml:space="preserve">Zezé </w:t>
            </w:r>
            <w:proofErr w:type="spellStart"/>
            <w:r w:rsidRPr="002426B3">
              <w:rPr>
                <w:rFonts w:ascii="Arial" w:hAnsi="Arial" w:cs="Arial"/>
                <w:sz w:val="20"/>
                <w:szCs w:val="20"/>
              </w:rPr>
              <w:t>Perrella</w:t>
            </w:r>
            <w:proofErr w:type="spellEnd"/>
            <w:r w:rsidRPr="002426B3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426B3">
              <w:rPr>
                <w:rFonts w:ascii="Arial" w:hAnsi="Arial" w:cs="Arial"/>
                <w:sz w:val="20"/>
                <w:szCs w:val="20"/>
              </w:rPr>
              <w:t>Jna</w:t>
            </w:r>
            <w:proofErr w:type="spellEnd"/>
            <w:r w:rsidRPr="002426B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26B3">
              <w:rPr>
                <w:rFonts w:ascii="Arial" w:hAnsi="Arial" w:cs="Arial"/>
                <w:sz w:val="20"/>
                <w:szCs w:val="20"/>
              </w:rPr>
              <w:t>Participacoes</w:t>
            </w:r>
            <w:proofErr w:type="spellEnd"/>
            <w:r w:rsidRPr="002426B3">
              <w:rPr>
                <w:rFonts w:ascii="Arial" w:hAnsi="Arial" w:cs="Arial"/>
                <w:sz w:val="20"/>
                <w:szCs w:val="20"/>
              </w:rPr>
              <w:t xml:space="preserve"> Empreendimentos E </w:t>
            </w:r>
            <w:proofErr w:type="spellStart"/>
            <w:r w:rsidRPr="002426B3">
              <w:rPr>
                <w:rFonts w:ascii="Arial" w:hAnsi="Arial" w:cs="Arial"/>
                <w:sz w:val="20"/>
                <w:szCs w:val="20"/>
              </w:rPr>
              <w:t>Agropecuaria</w:t>
            </w:r>
            <w:proofErr w:type="spellEnd"/>
            <w:r w:rsidRPr="002426B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26B3">
              <w:rPr>
                <w:rFonts w:ascii="Arial" w:hAnsi="Arial" w:cs="Arial"/>
                <w:sz w:val="20"/>
                <w:szCs w:val="20"/>
              </w:rPr>
              <w:t>Ltda</w:t>
            </w:r>
            <w:proofErr w:type="spellEnd"/>
            <w:r w:rsidRPr="002426B3">
              <w:rPr>
                <w:rFonts w:ascii="Arial" w:hAnsi="Arial" w:cs="Arial"/>
                <w:sz w:val="20"/>
                <w:szCs w:val="20"/>
              </w:rPr>
              <w:t>, </w:t>
            </w:r>
            <w:r w:rsidRPr="002426B3">
              <w:rPr>
                <w:rFonts w:ascii="Arial" w:hAnsi="Arial" w:cs="Arial"/>
                <w:color w:val="00B050"/>
                <w:sz w:val="20"/>
                <w:szCs w:val="20"/>
              </w:rPr>
              <w:t>Marilia Aparecida Amaral</w:t>
            </w:r>
            <w:r w:rsidRPr="002426B3">
              <w:rPr>
                <w:rFonts w:ascii="Arial" w:hAnsi="Arial" w:cs="Arial"/>
                <w:sz w:val="20"/>
                <w:szCs w:val="20"/>
              </w:rPr>
              <w:t>, </w:t>
            </w:r>
            <w:r w:rsidRPr="00524F88">
              <w:rPr>
                <w:rFonts w:ascii="Arial" w:hAnsi="Arial" w:cs="Arial"/>
                <w:color w:val="FFC000"/>
                <w:sz w:val="20"/>
                <w:szCs w:val="20"/>
              </w:rPr>
              <w:t xml:space="preserve">Cleber Martins </w:t>
            </w:r>
            <w:proofErr w:type="gramStart"/>
            <w:r w:rsidRPr="00524F88">
              <w:rPr>
                <w:rFonts w:ascii="Arial" w:hAnsi="Arial" w:cs="Arial"/>
                <w:color w:val="FFC000"/>
                <w:sz w:val="20"/>
                <w:szCs w:val="20"/>
              </w:rPr>
              <w:t>Ferreira</w:t>
            </w:r>
            <w:proofErr w:type="gramEnd"/>
          </w:p>
          <w:p w:rsidR="002426B3" w:rsidRDefault="002426B3"/>
        </w:tc>
        <w:tc>
          <w:tcPr>
            <w:tcW w:w="1867" w:type="dxa"/>
          </w:tcPr>
          <w:p w:rsidR="002426B3" w:rsidRPr="002426B3" w:rsidRDefault="002426B3" w:rsidP="002426B3">
            <w:pPr>
              <w:rPr>
                <w:rFonts w:ascii="Arial" w:hAnsi="Arial" w:cs="Arial"/>
                <w:sz w:val="20"/>
                <w:szCs w:val="20"/>
              </w:rPr>
            </w:pPr>
            <w:r w:rsidRPr="002426B3">
              <w:rPr>
                <w:rFonts w:ascii="Arial" w:hAnsi="Arial" w:cs="Arial"/>
                <w:sz w:val="20"/>
                <w:szCs w:val="20"/>
              </w:rPr>
              <w:t xml:space="preserve">Atividades de consultoria em gestão empresarial, exceto consultoria técnica </w:t>
            </w:r>
            <w:proofErr w:type="gramStart"/>
            <w:r w:rsidRPr="002426B3">
              <w:rPr>
                <w:rFonts w:ascii="Arial" w:hAnsi="Arial" w:cs="Arial"/>
                <w:sz w:val="20"/>
                <w:szCs w:val="20"/>
              </w:rPr>
              <w:t>específica</w:t>
            </w:r>
            <w:proofErr w:type="gramEnd"/>
          </w:p>
          <w:p w:rsidR="002426B3" w:rsidRDefault="002426B3"/>
        </w:tc>
        <w:tc>
          <w:tcPr>
            <w:tcW w:w="1749" w:type="dxa"/>
          </w:tcPr>
          <w:p w:rsidR="002426B3" w:rsidRDefault="002426B3" w:rsidP="002426B3">
            <w:pPr>
              <w:rPr>
                <w:rFonts w:ascii="Arial" w:hAnsi="Arial" w:cs="Arial"/>
                <w:color w:val="545454"/>
              </w:rPr>
            </w:pPr>
            <w:r>
              <w:rPr>
                <w:rFonts w:ascii="Arial" w:hAnsi="Arial" w:cs="Arial"/>
                <w:color w:val="545454"/>
              </w:rPr>
              <w:t>42.782.565/0001-18</w:t>
            </w:r>
          </w:p>
          <w:p w:rsidR="002426B3" w:rsidRDefault="002426B3"/>
        </w:tc>
        <w:tc>
          <w:tcPr>
            <w:tcW w:w="1768" w:type="dxa"/>
          </w:tcPr>
          <w:p w:rsidR="002426B3" w:rsidRDefault="002426B3" w:rsidP="002426B3">
            <w:pPr>
              <w:rPr>
                <w:rFonts w:ascii="Arial" w:hAnsi="Arial" w:cs="Arial"/>
                <w:color w:val="545454"/>
              </w:rPr>
            </w:pPr>
            <w:proofErr w:type="spellStart"/>
            <w:r>
              <w:rPr>
                <w:rFonts w:ascii="Arial" w:hAnsi="Arial" w:cs="Arial"/>
                <w:color w:val="545454"/>
                <w:shd w:val="clear" w:color="auto" w:fill="FFFFFF"/>
              </w:rPr>
              <w:t>Av</w:t>
            </w:r>
            <w:proofErr w:type="spellEnd"/>
            <w:r>
              <w:rPr>
                <w:rFonts w:ascii="Arial" w:hAnsi="Arial" w:cs="Arial"/>
                <w:color w:val="545454"/>
                <w:shd w:val="clear" w:color="auto" w:fill="FFFFFF"/>
              </w:rPr>
              <w:t xml:space="preserve"> Do Contorno, 2416, Sala 01. Santa </w:t>
            </w:r>
            <w:proofErr w:type="spellStart"/>
            <w:r>
              <w:rPr>
                <w:rFonts w:ascii="Arial" w:hAnsi="Arial" w:cs="Arial"/>
                <w:color w:val="545454"/>
                <w:shd w:val="clear" w:color="auto" w:fill="FFFFFF"/>
              </w:rPr>
              <w:t>Efigenia</w:t>
            </w:r>
            <w:proofErr w:type="spellEnd"/>
            <w:r>
              <w:rPr>
                <w:rFonts w:ascii="Arial" w:hAnsi="Arial" w:cs="Arial"/>
                <w:color w:val="545454"/>
                <w:shd w:val="clear" w:color="auto" w:fill="FFFFFF"/>
              </w:rPr>
              <w:t>, Belo Horizonte,</w:t>
            </w:r>
          </w:p>
        </w:tc>
      </w:tr>
      <w:tr w:rsidR="00B96DEA" w:rsidRPr="00AC4899" w:rsidTr="004D34D0">
        <w:tc>
          <w:tcPr>
            <w:tcW w:w="1660" w:type="dxa"/>
          </w:tcPr>
          <w:p w:rsidR="00524F88" w:rsidRPr="00AC4899" w:rsidRDefault="00524F88" w:rsidP="00524F88">
            <w:pPr>
              <w:rPr>
                <w:rFonts w:ascii="Arial" w:hAnsi="Arial" w:cs="Arial"/>
                <w:sz w:val="20"/>
                <w:szCs w:val="20"/>
              </w:rPr>
            </w:pPr>
            <w:r w:rsidRPr="00AC4899">
              <w:rPr>
                <w:rFonts w:ascii="Arial" w:hAnsi="Arial" w:cs="Arial"/>
                <w:sz w:val="20"/>
                <w:szCs w:val="20"/>
              </w:rPr>
              <w:t xml:space="preserve">Tapera </w:t>
            </w:r>
            <w:proofErr w:type="spellStart"/>
            <w:r w:rsidRPr="00AC4899">
              <w:rPr>
                <w:rFonts w:ascii="Arial" w:hAnsi="Arial" w:cs="Arial"/>
                <w:sz w:val="20"/>
                <w:szCs w:val="20"/>
              </w:rPr>
              <w:t>Participacoes</w:t>
            </w:r>
            <w:proofErr w:type="spellEnd"/>
            <w:r w:rsidRPr="00AC4899">
              <w:rPr>
                <w:rFonts w:ascii="Arial" w:hAnsi="Arial" w:cs="Arial"/>
                <w:sz w:val="20"/>
                <w:szCs w:val="20"/>
              </w:rPr>
              <w:t xml:space="preserve"> E Empreendimentos </w:t>
            </w:r>
            <w:proofErr w:type="spellStart"/>
            <w:r w:rsidRPr="00AC4899">
              <w:rPr>
                <w:rFonts w:ascii="Arial" w:hAnsi="Arial" w:cs="Arial"/>
                <w:sz w:val="20"/>
                <w:szCs w:val="20"/>
              </w:rPr>
              <w:t>Agropecuarios</w:t>
            </w:r>
            <w:proofErr w:type="spellEnd"/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6" w:type="dxa"/>
          </w:tcPr>
          <w:p w:rsidR="00524F88" w:rsidRPr="00AC4899" w:rsidRDefault="00524F88" w:rsidP="00524F88">
            <w:pPr>
              <w:rPr>
                <w:rFonts w:ascii="Arial" w:hAnsi="Arial" w:cs="Arial"/>
                <w:color w:val="C00000"/>
                <w:sz w:val="20"/>
                <w:szCs w:val="20"/>
                <w:u w:val="single"/>
              </w:rPr>
            </w:pPr>
          </w:p>
          <w:p w:rsidR="002426B3" w:rsidRPr="00AC4899" w:rsidRDefault="00524F88">
            <w:pPr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AC4899">
              <w:rPr>
                <w:rFonts w:ascii="Arial" w:hAnsi="Arial" w:cs="Arial"/>
                <w:sz w:val="20"/>
                <w:szCs w:val="20"/>
              </w:rPr>
              <w:t xml:space="preserve">Maria de Oliveira Costa, </w:t>
            </w:r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 xml:space="preserve">Gustavo </w:t>
            </w:r>
            <w:proofErr w:type="spellStart"/>
            <w:proofErr w:type="gramStart"/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>Perrella</w:t>
            </w:r>
            <w:proofErr w:type="spellEnd"/>
            <w:proofErr w:type="gramEnd"/>
          </w:p>
        </w:tc>
        <w:tc>
          <w:tcPr>
            <w:tcW w:w="1867" w:type="dxa"/>
          </w:tcPr>
          <w:p w:rsidR="00524F88" w:rsidRPr="00AC4899" w:rsidRDefault="00524F88" w:rsidP="00524F88">
            <w:pPr>
              <w:rPr>
                <w:rFonts w:ascii="Arial" w:hAnsi="Arial" w:cs="Arial"/>
                <w:sz w:val="20"/>
                <w:szCs w:val="20"/>
              </w:rPr>
            </w:pPr>
            <w:r w:rsidRPr="00AC4899">
              <w:rPr>
                <w:rFonts w:ascii="Arial" w:hAnsi="Arial" w:cs="Arial"/>
                <w:sz w:val="20"/>
                <w:szCs w:val="20"/>
              </w:rPr>
              <w:t xml:space="preserve">Atividades de apoio à </w:t>
            </w:r>
            <w:proofErr w:type="gramStart"/>
            <w:r w:rsidRPr="00AC4899">
              <w:rPr>
                <w:rFonts w:ascii="Arial" w:hAnsi="Arial" w:cs="Arial"/>
                <w:sz w:val="20"/>
                <w:szCs w:val="20"/>
              </w:rPr>
              <w:t>pecuária não especificadas anteriormente</w:t>
            </w:r>
            <w:proofErr w:type="gramEnd"/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9" w:type="dxa"/>
          </w:tcPr>
          <w:p w:rsidR="00524F88" w:rsidRPr="00AC4899" w:rsidRDefault="00524F88" w:rsidP="00524F8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C4899">
              <w:rPr>
                <w:rFonts w:ascii="Arial" w:hAnsi="Arial" w:cs="Arial"/>
                <w:bCs/>
                <w:sz w:val="20"/>
                <w:szCs w:val="20"/>
              </w:rPr>
              <w:t>00.056.899/0001-64</w:t>
            </w:r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</w:tcPr>
          <w:p w:rsidR="006625E6" w:rsidRPr="00AC4899" w:rsidRDefault="006625E6" w:rsidP="006625E6">
            <w:pPr>
              <w:pStyle w:val="address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Av</w:t>
            </w:r>
            <w:proofErr w:type="spellEnd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 xml:space="preserve"> Do Contorno, 2416, Sala 04, Santa </w:t>
            </w:r>
            <w:proofErr w:type="gramStart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Tereza</w:t>
            </w:r>
            <w:proofErr w:type="gramEnd"/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6DEA" w:rsidRPr="00AC4899" w:rsidTr="004D34D0">
        <w:tc>
          <w:tcPr>
            <w:tcW w:w="1660" w:type="dxa"/>
          </w:tcPr>
          <w:p w:rsidR="006625E6" w:rsidRPr="00AC4899" w:rsidRDefault="006625E6" w:rsidP="006625E6">
            <w:pPr>
              <w:rPr>
                <w:rFonts w:ascii="Arial" w:hAnsi="Arial" w:cs="Arial"/>
                <w:sz w:val="20"/>
                <w:szCs w:val="20"/>
              </w:rPr>
            </w:pPr>
            <w:r w:rsidRPr="00AC4899">
              <w:rPr>
                <w:rFonts w:ascii="Arial" w:hAnsi="Arial" w:cs="Arial"/>
                <w:sz w:val="20"/>
                <w:szCs w:val="20"/>
              </w:rPr>
              <w:t xml:space="preserve">Limeira </w:t>
            </w:r>
            <w:proofErr w:type="spellStart"/>
            <w:r w:rsidRPr="00AC4899">
              <w:rPr>
                <w:rFonts w:ascii="Arial" w:hAnsi="Arial" w:cs="Arial"/>
                <w:sz w:val="20"/>
                <w:szCs w:val="20"/>
              </w:rPr>
              <w:t>Agropecuaria</w:t>
            </w:r>
            <w:proofErr w:type="spellEnd"/>
            <w:r w:rsidRPr="00AC4899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Pr="00AC4899">
              <w:rPr>
                <w:rFonts w:ascii="Arial" w:hAnsi="Arial" w:cs="Arial"/>
                <w:sz w:val="20"/>
                <w:szCs w:val="20"/>
              </w:rPr>
              <w:t>Participacoes</w:t>
            </w:r>
            <w:proofErr w:type="spellEnd"/>
            <w:r w:rsidRPr="00AC48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C4899">
              <w:rPr>
                <w:rFonts w:ascii="Arial" w:hAnsi="Arial" w:cs="Arial"/>
                <w:sz w:val="20"/>
                <w:szCs w:val="20"/>
              </w:rPr>
              <w:t>Ltda</w:t>
            </w:r>
            <w:proofErr w:type="spellEnd"/>
            <w:r w:rsidRPr="00AC4899">
              <w:rPr>
                <w:rFonts w:ascii="Arial" w:hAnsi="Arial" w:cs="Arial"/>
                <w:sz w:val="20"/>
                <w:szCs w:val="20"/>
              </w:rPr>
              <w:t xml:space="preserve"> - Me</w:t>
            </w:r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6" w:type="dxa"/>
          </w:tcPr>
          <w:p w:rsidR="006625E6" w:rsidRDefault="006625E6" w:rsidP="006625E6">
            <w:pPr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 xml:space="preserve">Carolina </w:t>
            </w:r>
            <w:proofErr w:type="spellStart"/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>Perrella</w:t>
            </w:r>
            <w:proofErr w:type="spellEnd"/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 xml:space="preserve"> Amaral Costa, Igor Eduardo </w:t>
            </w:r>
            <w:proofErr w:type="spellStart"/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>Perrella</w:t>
            </w:r>
            <w:proofErr w:type="spellEnd"/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>amaral</w:t>
            </w:r>
            <w:proofErr w:type="spellEnd"/>
            <w:proofErr w:type="gramEnd"/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 xml:space="preserve"> Costa, Barbara Cristina </w:t>
            </w:r>
            <w:proofErr w:type="spellStart"/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>Perrella</w:t>
            </w:r>
            <w:proofErr w:type="spellEnd"/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 xml:space="preserve"> Amaral costa, Gustavo </w:t>
            </w:r>
            <w:proofErr w:type="spellStart"/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>Perrella</w:t>
            </w:r>
            <w:proofErr w:type="spellEnd"/>
            <w:r w:rsidR="004407F4">
              <w:rPr>
                <w:rFonts w:ascii="Arial" w:hAnsi="Arial" w:cs="Arial"/>
                <w:color w:val="C00000"/>
                <w:sz w:val="20"/>
                <w:szCs w:val="20"/>
              </w:rPr>
              <w:t xml:space="preserve">, </w:t>
            </w:r>
          </w:p>
          <w:p w:rsidR="004407F4" w:rsidRPr="004407F4" w:rsidRDefault="004407F4" w:rsidP="006625E6">
            <w:pPr>
              <w:rPr>
                <w:rFonts w:ascii="Arial" w:hAnsi="Arial" w:cs="Arial"/>
                <w:color w:val="92D050"/>
                <w:sz w:val="20"/>
                <w:szCs w:val="20"/>
              </w:rPr>
            </w:pPr>
            <w:r w:rsidRPr="004407F4">
              <w:rPr>
                <w:rFonts w:ascii="Arial" w:hAnsi="Arial" w:cs="Arial"/>
                <w:color w:val="92D050"/>
                <w:sz w:val="20"/>
                <w:szCs w:val="20"/>
              </w:rPr>
              <w:t>André Almeida Costa</w:t>
            </w:r>
            <w:r>
              <w:rPr>
                <w:rFonts w:ascii="Arial" w:hAnsi="Arial" w:cs="Arial"/>
                <w:color w:val="92D050"/>
                <w:sz w:val="20"/>
                <w:szCs w:val="20"/>
              </w:rPr>
              <w:t xml:space="preserve"> (administrador)</w:t>
            </w:r>
          </w:p>
          <w:p w:rsidR="002426B3" w:rsidRPr="00AC4899" w:rsidRDefault="002426B3">
            <w:pPr>
              <w:rPr>
                <w:rFonts w:ascii="Arial" w:hAnsi="Arial" w:cs="Arial"/>
                <w:color w:val="C00000"/>
                <w:sz w:val="20"/>
                <w:szCs w:val="20"/>
              </w:rPr>
            </w:pPr>
          </w:p>
        </w:tc>
        <w:tc>
          <w:tcPr>
            <w:tcW w:w="1867" w:type="dxa"/>
          </w:tcPr>
          <w:p w:rsidR="006625E6" w:rsidRPr="00AC4899" w:rsidRDefault="006625E6" w:rsidP="006625E6">
            <w:pPr>
              <w:rPr>
                <w:rFonts w:ascii="Arial" w:hAnsi="Arial" w:cs="Arial"/>
                <w:sz w:val="20"/>
                <w:szCs w:val="20"/>
              </w:rPr>
            </w:pPr>
            <w:r w:rsidRPr="00AC4899">
              <w:rPr>
                <w:rFonts w:ascii="Arial" w:hAnsi="Arial" w:cs="Arial"/>
                <w:sz w:val="20"/>
                <w:szCs w:val="20"/>
              </w:rPr>
              <w:t>Criação de suínos</w:t>
            </w:r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9" w:type="dxa"/>
          </w:tcPr>
          <w:p w:rsidR="006625E6" w:rsidRPr="00AC4899" w:rsidRDefault="006625E6" w:rsidP="006625E6">
            <w:pPr>
              <w:pStyle w:val="number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</w:rPr>
            </w:pPr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03.177.558/0001-35</w:t>
            </w:r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</w:tcPr>
          <w:p w:rsidR="006625E6" w:rsidRPr="00AC4899" w:rsidRDefault="006625E6" w:rsidP="006625E6">
            <w:pPr>
              <w:pStyle w:val="address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</w:rPr>
            </w:pPr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Faz Guara, S/N, Sala: 01</w:t>
            </w:r>
            <w:proofErr w:type="gramStart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;,</w:t>
            </w:r>
            <w:proofErr w:type="gramEnd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 xml:space="preserve"> Zona Rural, Morada Nova De Minas</w:t>
            </w:r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6DEA" w:rsidRPr="00AC4899" w:rsidTr="004D34D0">
        <w:tc>
          <w:tcPr>
            <w:tcW w:w="1660" w:type="dxa"/>
          </w:tcPr>
          <w:p w:rsidR="006625E6" w:rsidRPr="00AC4899" w:rsidRDefault="006625E6" w:rsidP="006625E6">
            <w:pPr>
              <w:pStyle w:val="bname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Zafer</w:t>
            </w:r>
            <w:proofErr w:type="spellEnd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 xml:space="preserve"> Holding </w:t>
            </w:r>
            <w:proofErr w:type="spellStart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Group</w:t>
            </w:r>
            <w:proofErr w:type="spellEnd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Ltda</w:t>
            </w:r>
            <w:proofErr w:type="spellEnd"/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6" w:type="dxa"/>
          </w:tcPr>
          <w:p w:rsidR="006625E6" w:rsidRPr="00AC4899" w:rsidRDefault="006625E6" w:rsidP="006625E6">
            <w:pPr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 xml:space="preserve">Gustavo </w:t>
            </w:r>
            <w:proofErr w:type="spellStart"/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>Perrella</w:t>
            </w:r>
            <w:proofErr w:type="spellEnd"/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 xml:space="preserve">, Igor Eduardo </w:t>
            </w:r>
            <w:proofErr w:type="spellStart"/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>Perrella</w:t>
            </w:r>
            <w:proofErr w:type="spellEnd"/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 xml:space="preserve"> Amaral </w:t>
            </w:r>
            <w:proofErr w:type="gramStart"/>
            <w:r w:rsidRPr="00AC4899">
              <w:rPr>
                <w:rFonts w:ascii="Arial" w:hAnsi="Arial" w:cs="Arial"/>
                <w:color w:val="C00000"/>
                <w:sz w:val="20"/>
                <w:szCs w:val="20"/>
              </w:rPr>
              <w:t>Costa</w:t>
            </w:r>
            <w:proofErr w:type="gramEnd"/>
          </w:p>
          <w:p w:rsidR="002426B3" w:rsidRPr="00AC4899" w:rsidRDefault="002426B3">
            <w:pPr>
              <w:rPr>
                <w:rFonts w:ascii="Arial" w:hAnsi="Arial" w:cs="Arial"/>
                <w:color w:val="C00000"/>
                <w:sz w:val="20"/>
                <w:szCs w:val="20"/>
              </w:rPr>
            </w:pPr>
          </w:p>
        </w:tc>
        <w:tc>
          <w:tcPr>
            <w:tcW w:w="1867" w:type="dxa"/>
          </w:tcPr>
          <w:p w:rsidR="006625E6" w:rsidRPr="00AC4899" w:rsidRDefault="006625E6" w:rsidP="006625E6">
            <w:pPr>
              <w:rPr>
                <w:rFonts w:ascii="Arial" w:hAnsi="Arial" w:cs="Arial"/>
                <w:sz w:val="20"/>
                <w:szCs w:val="20"/>
              </w:rPr>
            </w:pPr>
            <w:r w:rsidRPr="00AC4899">
              <w:rPr>
                <w:rFonts w:ascii="Arial" w:hAnsi="Arial" w:cs="Arial"/>
                <w:sz w:val="20"/>
                <w:szCs w:val="20"/>
              </w:rPr>
              <w:t xml:space="preserve">Holdings de instituições </w:t>
            </w:r>
            <w:proofErr w:type="gramStart"/>
            <w:r w:rsidRPr="00AC4899">
              <w:rPr>
                <w:rFonts w:ascii="Arial" w:hAnsi="Arial" w:cs="Arial"/>
                <w:sz w:val="20"/>
                <w:szCs w:val="20"/>
              </w:rPr>
              <w:t>não-financeiras</w:t>
            </w:r>
            <w:proofErr w:type="gramEnd"/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9" w:type="dxa"/>
          </w:tcPr>
          <w:p w:rsidR="006625E6" w:rsidRPr="00AC4899" w:rsidRDefault="006625E6" w:rsidP="006625E6">
            <w:pPr>
              <w:pStyle w:val="number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</w:rPr>
            </w:pPr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17.296.568/0001-02</w:t>
            </w:r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</w:tcPr>
          <w:p w:rsidR="006625E6" w:rsidRPr="00AC4899" w:rsidRDefault="006625E6" w:rsidP="006625E6">
            <w:pPr>
              <w:pStyle w:val="address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</w:rPr>
            </w:pPr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 xml:space="preserve">Rod </w:t>
            </w:r>
            <w:proofErr w:type="gramStart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Mg</w:t>
            </w:r>
            <w:proofErr w:type="gramEnd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 xml:space="preserve">-030, 455, </w:t>
            </w:r>
            <w:proofErr w:type="spellStart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Apt</w:t>
            </w:r>
            <w:proofErr w:type="spellEnd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: 1702;, Vila Da Serra, Nova Lima</w:t>
            </w:r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50B" w:rsidTr="004D34D0">
        <w:tc>
          <w:tcPr>
            <w:tcW w:w="1660" w:type="dxa"/>
          </w:tcPr>
          <w:p w:rsidR="00AC4899" w:rsidRPr="00AC4899" w:rsidRDefault="00AC4899" w:rsidP="00AC4899">
            <w:pPr>
              <w:shd w:val="clear" w:color="auto" w:fill="FFFFFF"/>
              <w:spacing w:after="45" w:line="360" w:lineRule="atLeast"/>
              <w:ind w:left="-30"/>
              <w:outlineLvl w:val="2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proofErr w:type="spellStart"/>
            <w:r w:rsidRPr="00AC489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Vivenza</w:t>
            </w:r>
            <w:proofErr w:type="spellEnd"/>
            <w:r w:rsidRPr="00AC489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Corretora de Seguros e </w:t>
            </w:r>
            <w:proofErr w:type="spellStart"/>
            <w:r w:rsidRPr="00AC489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Previdencia</w:t>
            </w:r>
            <w:proofErr w:type="spellEnd"/>
            <w:r w:rsidRPr="00AC489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AC4899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Ltda</w:t>
            </w:r>
            <w:proofErr w:type="spellEnd"/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6" w:type="dxa"/>
          </w:tcPr>
          <w:p w:rsidR="00AC4899" w:rsidRPr="00AC4899" w:rsidRDefault="00AC48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socio"/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William Gomes de Almeida, </w:t>
            </w:r>
            <w:proofErr w:type="spellStart"/>
            <w:r>
              <w:rPr>
                <w:rStyle w:val="socio"/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Athamai</w:t>
            </w:r>
            <w:proofErr w:type="spellEnd"/>
            <w:r>
              <w:rPr>
                <w:rStyle w:val="socio"/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socio"/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Emery</w:t>
            </w:r>
            <w:proofErr w:type="spellEnd"/>
            <w:r>
              <w:rPr>
                <w:rStyle w:val="socio"/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Nascimento Cavalcanti, </w:t>
            </w:r>
            <w:r w:rsidRPr="000A031E">
              <w:rPr>
                <w:rStyle w:val="socio"/>
                <w:rFonts w:ascii="Arial" w:hAnsi="Arial" w:cs="Arial"/>
                <w:bCs/>
                <w:color w:val="C0504D" w:themeColor="accent2"/>
                <w:sz w:val="20"/>
                <w:szCs w:val="20"/>
                <w:shd w:val="clear" w:color="auto" w:fill="FFFFFF"/>
              </w:rPr>
              <w:t xml:space="preserve">Igor Eduardo </w:t>
            </w:r>
            <w:proofErr w:type="spellStart"/>
            <w:r w:rsidRPr="000A031E">
              <w:rPr>
                <w:rStyle w:val="socio"/>
                <w:rFonts w:ascii="Arial" w:hAnsi="Arial" w:cs="Arial"/>
                <w:bCs/>
                <w:color w:val="C0504D" w:themeColor="accent2"/>
                <w:sz w:val="20"/>
                <w:szCs w:val="20"/>
                <w:shd w:val="clear" w:color="auto" w:fill="FFFFFF"/>
              </w:rPr>
              <w:t>Perrella</w:t>
            </w:r>
            <w:proofErr w:type="spellEnd"/>
            <w:r w:rsidRPr="000A031E">
              <w:rPr>
                <w:rStyle w:val="socio"/>
                <w:rFonts w:ascii="Arial" w:hAnsi="Arial" w:cs="Arial"/>
                <w:bCs/>
                <w:color w:val="C0504D" w:themeColor="accent2"/>
                <w:sz w:val="20"/>
                <w:szCs w:val="20"/>
                <w:shd w:val="clear" w:color="auto" w:fill="FFFFFF"/>
              </w:rPr>
              <w:t xml:space="preserve"> Amaral </w:t>
            </w:r>
            <w:proofErr w:type="gramStart"/>
            <w:r w:rsidRPr="000A031E">
              <w:rPr>
                <w:rStyle w:val="socio"/>
                <w:rFonts w:ascii="Arial" w:hAnsi="Arial" w:cs="Arial"/>
                <w:bCs/>
                <w:color w:val="C0504D" w:themeColor="accent2"/>
                <w:sz w:val="20"/>
                <w:szCs w:val="20"/>
                <w:shd w:val="clear" w:color="auto" w:fill="FFFFFF"/>
              </w:rPr>
              <w:t>Costa</w:t>
            </w:r>
            <w:proofErr w:type="gramEnd"/>
          </w:p>
        </w:tc>
        <w:tc>
          <w:tcPr>
            <w:tcW w:w="1867" w:type="dxa"/>
          </w:tcPr>
          <w:p w:rsidR="00AC4899" w:rsidRPr="00AC4899" w:rsidRDefault="00AC4899" w:rsidP="00AC4899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</w:rPr>
            </w:pPr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 xml:space="preserve">Corretores e agentes de seguros, de planos de previdência complementar e de </w:t>
            </w:r>
            <w:proofErr w:type="gramStart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saúde</w:t>
            </w:r>
            <w:proofErr w:type="gramEnd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9" w:type="dxa"/>
          </w:tcPr>
          <w:p w:rsidR="00AC4899" w:rsidRPr="00AC4899" w:rsidRDefault="00AC4899" w:rsidP="00AC4899">
            <w:pPr>
              <w:pStyle w:val="number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</w:rPr>
            </w:pPr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15.517.614/0001-12</w:t>
            </w:r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</w:tcPr>
          <w:p w:rsidR="00AC4899" w:rsidRPr="00AC4899" w:rsidRDefault="00AC4899" w:rsidP="00AC4899">
            <w:pPr>
              <w:pStyle w:val="address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</w:rPr>
            </w:pPr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 xml:space="preserve">R Silvio De Oliveira Martins, 61, </w:t>
            </w:r>
            <w:proofErr w:type="spellStart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Apt</w:t>
            </w:r>
            <w:proofErr w:type="spellEnd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: 301</w:t>
            </w:r>
            <w:proofErr w:type="gramStart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>;,</w:t>
            </w:r>
            <w:proofErr w:type="gramEnd"/>
            <w:r w:rsidRPr="00AC4899">
              <w:rPr>
                <w:rStyle w:val="text"/>
                <w:rFonts w:ascii="Arial" w:hAnsi="Arial" w:cs="Arial"/>
                <w:bCs/>
                <w:sz w:val="20"/>
                <w:szCs w:val="20"/>
              </w:rPr>
              <w:t xml:space="preserve"> Buritis, Belo Horizonte</w:t>
            </w:r>
          </w:p>
          <w:p w:rsidR="002426B3" w:rsidRPr="00AC4899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50B" w:rsidTr="004D34D0">
        <w:tc>
          <w:tcPr>
            <w:tcW w:w="1660" w:type="dxa"/>
          </w:tcPr>
          <w:p w:rsidR="000A031E" w:rsidRPr="000A031E" w:rsidRDefault="000A031E" w:rsidP="000A031E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0A031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Jci</w:t>
            </w:r>
            <w:proofErr w:type="spellEnd"/>
            <w:r w:rsidRPr="000A031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Holding </w:t>
            </w:r>
            <w:proofErr w:type="spellStart"/>
            <w:r w:rsidRPr="000A031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Ltda</w:t>
            </w:r>
            <w:proofErr w:type="spellEnd"/>
          </w:p>
          <w:p w:rsidR="002426B3" w:rsidRPr="000A031E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6" w:type="dxa"/>
          </w:tcPr>
          <w:p w:rsidR="002426B3" w:rsidRPr="000A031E" w:rsidRDefault="000A031E">
            <w:pPr>
              <w:rPr>
                <w:rFonts w:ascii="Arial" w:hAnsi="Arial" w:cs="Arial"/>
                <w:color w:val="C0504D" w:themeColor="accent2"/>
                <w:sz w:val="20"/>
                <w:szCs w:val="20"/>
              </w:rPr>
            </w:pPr>
            <w:r w:rsidRPr="000A031E">
              <w:rPr>
                <w:rFonts w:ascii="Arial" w:hAnsi="Arial" w:cs="Arial"/>
                <w:color w:val="C0504D" w:themeColor="accent2"/>
                <w:sz w:val="20"/>
                <w:szCs w:val="20"/>
              </w:rPr>
              <w:t xml:space="preserve">Igor Eduardo </w:t>
            </w:r>
            <w:proofErr w:type="spellStart"/>
            <w:r w:rsidRPr="000A031E">
              <w:rPr>
                <w:rFonts w:ascii="Arial" w:hAnsi="Arial" w:cs="Arial"/>
                <w:color w:val="C0504D" w:themeColor="accent2"/>
                <w:sz w:val="20"/>
                <w:szCs w:val="20"/>
              </w:rPr>
              <w:t>Perrella</w:t>
            </w:r>
            <w:proofErr w:type="spellEnd"/>
            <w:r w:rsidRPr="000A031E">
              <w:rPr>
                <w:rFonts w:ascii="Arial" w:hAnsi="Arial" w:cs="Arial"/>
                <w:color w:val="C0504D" w:themeColor="accent2"/>
                <w:sz w:val="20"/>
                <w:szCs w:val="20"/>
              </w:rPr>
              <w:t xml:space="preserve"> Amaral, Barbara Cristina </w:t>
            </w:r>
            <w:proofErr w:type="spellStart"/>
            <w:r w:rsidRPr="000A031E">
              <w:rPr>
                <w:rFonts w:ascii="Arial" w:hAnsi="Arial" w:cs="Arial"/>
                <w:color w:val="C0504D" w:themeColor="accent2"/>
                <w:sz w:val="20"/>
                <w:szCs w:val="20"/>
              </w:rPr>
              <w:t>Perrella</w:t>
            </w:r>
            <w:proofErr w:type="spellEnd"/>
            <w:r w:rsidRPr="000A031E">
              <w:rPr>
                <w:rFonts w:ascii="Arial" w:hAnsi="Arial" w:cs="Arial"/>
                <w:color w:val="C0504D" w:themeColor="accent2"/>
                <w:sz w:val="20"/>
                <w:szCs w:val="20"/>
              </w:rPr>
              <w:t xml:space="preserve"> </w:t>
            </w:r>
            <w:proofErr w:type="gramStart"/>
            <w:r w:rsidRPr="000A031E">
              <w:rPr>
                <w:rFonts w:ascii="Arial" w:hAnsi="Arial" w:cs="Arial"/>
                <w:color w:val="C0504D" w:themeColor="accent2"/>
                <w:sz w:val="20"/>
                <w:szCs w:val="20"/>
              </w:rPr>
              <w:t>Amaral</w:t>
            </w:r>
            <w:proofErr w:type="gramEnd"/>
          </w:p>
        </w:tc>
        <w:tc>
          <w:tcPr>
            <w:tcW w:w="1867" w:type="dxa"/>
          </w:tcPr>
          <w:p w:rsidR="002426B3" w:rsidRPr="000A031E" w:rsidRDefault="000A031E">
            <w:pPr>
              <w:rPr>
                <w:rFonts w:ascii="Arial" w:hAnsi="Arial" w:cs="Arial"/>
                <w:sz w:val="20"/>
                <w:szCs w:val="20"/>
              </w:rPr>
            </w:pPr>
            <w:r w:rsidRPr="000A031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Holdings de instituições </w:t>
            </w:r>
            <w:proofErr w:type="gramStart"/>
            <w:r w:rsidRPr="000A031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não-financeiras</w:t>
            </w:r>
            <w:proofErr w:type="gramEnd"/>
          </w:p>
        </w:tc>
        <w:tc>
          <w:tcPr>
            <w:tcW w:w="1749" w:type="dxa"/>
          </w:tcPr>
          <w:p w:rsidR="002426B3" w:rsidRPr="000A031E" w:rsidRDefault="000A031E">
            <w:pPr>
              <w:rPr>
                <w:rFonts w:ascii="Arial" w:hAnsi="Arial" w:cs="Arial"/>
                <w:sz w:val="20"/>
                <w:szCs w:val="20"/>
              </w:rPr>
            </w:pPr>
            <w:r w:rsidRPr="000A031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17.679.177/0001-69</w:t>
            </w:r>
          </w:p>
        </w:tc>
        <w:tc>
          <w:tcPr>
            <w:tcW w:w="1768" w:type="dxa"/>
          </w:tcPr>
          <w:p w:rsidR="002426B3" w:rsidRPr="000A031E" w:rsidRDefault="000A031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A031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Av</w:t>
            </w:r>
            <w:proofErr w:type="spellEnd"/>
            <w:r w:rsidRPr="000A031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Alameda Da Serra, 1268, </w:t>
            </w:r>
            <w:proofErr w:type="spellStart"/>
            <w:r w:rsidRPr="000A031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Apt</w:t>
            </w:r>
            <w:proofErr w:type="spellEnd"/>
            <w:r w:rsidRPr="000A031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 400;</w:t>
            </w:r>
            <w:r w:rsidRPr="000A031E">
              <w:rPr>
                <w:rFonts w:ascii="Arial" w:hAnsi="Arial" w:cs="Arial"/>
                <w:sz w:val="20"/>
                <w:szCs w:val="20"/>
              </w:rPr>
              <w:br/>
            </w:r>
            <w:r w:rsidRPr="000A031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Vila Da Serra, </w:t>
            </w:r>
            <w:r w:rsidRPr="000A031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lastRenderedPageBreak/>
              <w:t>Nova Lima, </w:t>
            </w:r>
          </w:p>
        </w:tc>
      </w:tr>
      <w:tr w:rsidR="00C6150B" w:rsidTr="004D34D0">
        <w:tc>
          <w:tcPr>
            <w:tcW w:w="1660" w:type="dxa"/>
          </w:tcPr>
          <w:p w:rsidR="008870C9" w:rsidRPr="004265E4" w:rsidRDefault="008870C9" w:rsidP="008870C9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4265E4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Stillus</w:t>
            </w:r>
            <w:proofErr w:type="spellEnd"/>
            <w:r w:rsidRPr="004265E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4265E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Alimentacao</w:t>
            </w:r>
            <w:proofErr w:type="spellEnd"/>
            <w:r w:rsidRPr="004265E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4265E4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Ltda</w:t>
            </w:r>
            <w:proofErr w:type="spellEnd"/>
          </w:p>
          <w:p w:rsidR="002426B3" w:rsidRPr="004265E4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6" w:type="dxa"/>
          </w:tcPr>
          <w:p w:rsidR="002426B3" w:rsidRPr="004265E4" w:rsidRDefault="008870C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265E4">
              <w:rPr>
                <w:rFonts w:ascii="Arial" w:hAnsi="Arial" w:cs="Arial"/>
                <w:color w:val="7030A0"/>
                <w:sz w:val="20"/>
                <w:szCs w:val="20"/>
              </w:rPr>
              <w:t>Alvimar</w:t>
            </w:r>
            <w:proofErr w:type="spellEnd"/>
            <w:r w:rsidRPr="004265E4">
              <w:rPr>
                <w:rFonts w:ascii="Arial" w:hAnsi="Arial" w:cs="Arial"/>
                <w:color w:val="7030A0"/>
                <w:sz w:val="20"/>
                <w:szCs w:val="20"/>
              </w:rPr>
              <w:t xml:space="preserve"> de Oliveira Costa</w:t>
            </w:r>
            <w:r w:rsidRPr="004265E4">
              <w:rPr>
                <w:rFonts w:ascii="Arial" w:hAnsi="Arial" w:cs="Arial"/>
                <w:sz w:val="20"/>
                <w:szCs w:val="20"/>
              </w:rPr>
              <w:t xml:space="preserve">, Rafael Moreira Barbosa, </w:t>
            </w:r>
            <w:r w:rsidRPr="004265E4">
              <w:rPr>
                <w:rFonts w:ascii="Arial" w:hAnsi="Arial" w:cs="Arial"/>
                <w:color w:val="0070C0"/>
                <w:sz w:val="20"/>
                <w:szCs w:val="20"/>
              </w:rPr>
              <w:t>José Maria Queiroz Fialho</w:t>
            </w:r>
            <w:r w:rsidR="004265E4">
              <w:rPr>
                <w:rFonts w:ascii="Arial" w:hAnsi="Arial" w:cs="Arial"/>
                <w:color w:val="0070C0"/>
                <w:sz w:val="20"/>
                <w:szCs w:val="20"/>
              </w:rPr>
              <w:t xml:space="preserve"> (ex-vice-presidente do Cruzeiro</w:t>
            </w:r>
            <w:proofErr w:type="gramStart"/>
            <w:r w:rsidR="004265E4">
              <w:rPr>
                <w:rFonts w:ascii="Arial" w:hAnsi="Arial" w:cs="Arial"/>
                <w:color w:val="0070C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867" w:type="dxa"/>
          </w:tcPr>
          <w:p w:rsidR="002426B3" w:rsidRPr="004265E4" w:rsidRDefault="004265E4" w:rsidP="004265E4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text"/>
                <w:rFonts w:ascii="Arial" w:hAnsi="Arial" w:cs="Arial"/>
                <w:bCs/>
                <w:sz w:val="20"/>
                <w:szCs w:val="20"/>
              </w:rPr>
              <w:t xml:space="preserve">Fornecimento de </w:t>
            </w:r>
            <w:r w:rsidR="008870C9" w:rsidRPr="004265E4">
              <w:rPr>
                <w:rStyle w:val="text"/>
                <w:rFonts w:ascii="Arial" w:hAnsi="Arial" w:cs="Arial"/>
                <w:bCs/>
                <w:sz w:val="20"/>
                <w:szCs w:val="20"/>
              </w:rPr>
              <w:t>alimentos preparados pre</w:t>
            </w:r>
            <w:r w:rsidRPr="004265E4">
              <w:rPr>
                <w:rStyle w:val="text"/>
                <w:rFonts w:ascii="Arial" w:hAnsi="Arial" w:cs="Arial"/>
                <w:bCs/>
                <w:sz w:val="20"/>
                <w:szCs w:val="20"/>
              </w:rPr>
              <w:t xml:space="preserve">ponderantemente para empresas </w:t>
            </w:r>
          </w:p>
        </w:tc>
        <w:tc>
          <w:tcPr>
            <w:tcW w:w="1749" w:type="dxa"/>
          </w:tcPr>
          <w:p w:rsidR="004265E4" w:rsidRPr="004265E4" w:rsidRDefault="004265E4" w:rsidP="004265E4">
            <w:pPr>
              <w:pStyle w:val="number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</w:rPr>
            </w:pPr>
            <w:r w:rsidRPr="004265E4">
              <w:rPr>
                <w:rStyle w:val="text"/>
                <w:rFonts w:ascii="Arial" w:hAnsi="Arial" w:cs="Arial"/>
                <w:bCs/>
                <w:sz w:val="20"/>
                <w:szCs w:val="20"/>
              </w:rPr>
              <w:t>00.787.023/0001-98</w:t>
            </w:r>
          </w:p>
          <w:p w:rsidR="002426B3" w:rsidRPr="004265E4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</w:tcPr>
          <w:p w:rsidR="004265E4" w:rsidRPr="004265E4" w:rsidRDefault="004265E4" w:rsidP="004265E4">
            <w:pPr>
              <w:pStyle w:val="address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</w:rPr>
            </w:pPr>
            <w:r w:rsidRPr="004265E4">
              <w:rPr>
                <w:rStyle w:val="text"/>
                <w:rFonts w:ascii="Arial" w:hAnsi="Arial" w:cs="Arial"/>
                <w:bCs/>
                <w:sz w:val="20"/>
                <w:szCs w:val="20"/>
              </w:rPr>
              <w:t xml:space="preserve">R Dona Virginia Murta, 97, Padre </w:t>
            </w:r>
            <w:proofErr w:type="spellStart"/>
            <w:r w:rsidRPr="004265E4">
              <w:rPr>
                <w:rStyle w:val="text"/>
                <w:rFonts w:ascii="Arial" w:hAnsi="Arial" w:cs="Arial"/>
                <w:bCs/>
                <w:sz w:val="20"/>
                <w:szCs w:val="20"/>
              </w:rPr>
              <w:t>Eustaquio</w:t>
            </w:r>
            <w:proofErr w:type="spellEnd"/>
            <w:r w:rsidRPr="004265E4">
              <w:rPr>
                <w:rStyle w:val="text"/>
                <w:rFonts w:ascii="Arial" w:hAnsi="Arial" w:cs="Arial"/>
                <w:bCs/>
                <w:sz w:val="20"/>
                <w:szCs w:val="20"/>
              </w:rPr>
              <w:t xml:space="preserve">, Belo Horizonte, MG, CEP 30730-610, </w:t>
            </w:r>
            <w:proofErr w:type="gramStart"/>
            <w:r w:rsidRPr="004265E4">
              <w:rPr>
                <w:rStyle w:val="text"/>
                <w:rFonts w:ascii="Arial" w:hAnsi="Arial" w:cs="Arial"/>
                <w:bCs/>
                <w:sz w:val="20"/>
                <w:szCs w:val="20"/>
              </w:rPr>
              <w:t>Brasil</w:t>
            </w:r>
            <w:proofErr w:type="gramEnd"/>
          </w:p>
          <w:p w:rsidR="002426B3" w:rsidRPr="004265E4" w:rsidRDefault="002426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50B" w:rsidTr="004D34D0">
        <w:tc>
          <w:tcPr>
            <w:tcW w:w="1660" w:type="dxa"/>
          </w:tcPr>
          <w:p w:rsidR="004265E4" w:rsidRPr="009E0C4A" w:rsidRDefault="004265E4" w:rsidP="004265E4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E0C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Andradas Assessoria E Consultoria Empresarial</w:t>
            </w:r>
          </w:p>
          <w:p w:rsidR="004265E4" w:rsidRPr="004265E4" w:rsidRDefault="004265E4" w:rsidP="008870C9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76" w:type="dxa"/>
          </w:tcPr>
          <w:p w:rsidR="004265E4" w:rsidRPr="004265E4" w:rsidRDefault="004265E4">
            <w:pPr>
              <w:rPr>
                <w:rFonts w:ascii="Arial" w:hAnsi="Arial" w:cs="Arial"/>
                <w:color w:val="7030A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4265E4">
              <w:rPr>
                <w:rFonts w:ascii="Arial" w:hAnsi="Arial" w:cs="Arial"/>
                <w:color w:val="92D050"/>
                <w:sz w:val="20"/>
                <w:szCs w:val="20"/>
              </w:rPr>
              <w:t>Alvimar</w:t>
            </w:r>
            <w:proofErr w:type="spellEnd"/>
            <w:r w:rsidRPr="004265E4">
              <w:rPr>
                <w:rFonts w:ascii="Arial" w:hAnsi="Arial" w:cs="Arial"/>
                <w:color w:val="92D050"/>
                <w:sz w:val="20"/>
                <w:szCs w:val="20"/>
              </w:rPr>
              <w:t xml:space="preserve"> de Oliveira Costa Junior, Deborah Maria Var</w:t>
            </w:r>
            <w:r w:rsidR="00E60EA0">
              <w:rPr>
                <w:rFonts w:ascii="Arial" w:hAnsi="Arial" w:cs="Arial"/>
                <w:color w:val="92D050"/>
                <w:sz w:val="20"/>
                <w:szCs w:val="20"/>
              </w:rPr>
              <w:t xml:space="preserve">gas Costa Guerra, Isadora </w:t>
            </w:r>
            <w:r w:rsidRPr="004265E4">
              <w:rPr>
                <w:rFonts w:ascii="Arial" w:hAnsi="Arial" w:cs="Arial"/>
                <w:color w:val="92D050"/>
                <w:sz w:val="20"/>
                <w:szCs w:val="20"/>
              </w:rPr>
              <w:t>Vargas</w:t>
            </w:r>
            <w:r w:rsidR="00E60EA0">
              <w:rPr>
                <w:rFonts w:ascii="Arial" w:hAnsi="Arial" w:cs="Arial"/>
                <w:color w:val="92D050"/>
                <w:sz w:val="20"/>
                <w:szCs w:val="20"/>
              </w:rPr>
              <w:t xml:space="preserve"> Costa</w:t>
            </w:r>
            <w:r w:rsidRPr="004265E4">
              <w:rPr>
                <w:rFonts w:ascii="Arial" w:hAnsi="Arial" w:cs="Arial"/>
                <w:color w:val="92D050"/>
                <w:sz w:val="20"/>
                <w:szCs w:val="20"/>
              </w:rPr>
              <w:t xml:space="preserve">, </w:t>
            </w:r>
            <w:r w:rsidRPr="004265E4">
              <w:rPr>
                <w:rFonts w:ascii="Arial" w:hAnsi="Arial" w:cs="Arial"/>
                <w:sz w:val="20"/>
                <w:szCs w:val="20"/>
              </w:rPr>
              <w:t>Maria de Oliveira Costa</w:t>
            </w:r>
          </w:p>
        </w:tc>
        <w:tc>
          <w:tcPr>
            <w:tcW w:w="1867" w:type="dxa"/>
          </w:tcPr>
          <w:p w:rsidR="004265E4" w:rsidRPr="009E0C4A" w:rsidRDefault="003E635B" w:rsidP="004265E4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Style w:val="text"/>
                <w:rFonts w:ascii="Arial" w:hAnsi="Arial" w:cs="Arial"/>
                <w:bCs/>
                <w:sz w:val="20"/>
                <w:szCs w:val="20"/>
              </w:rPr>
            </w:pPr>
            <w:r w:rsidRPr="009E0C4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Outras atividades profissionais, científicas e técnicas não especificadas </w:t>
            </w:r>
            <w:proofErr w:type="gramStart"/>
            <w:r w:rsidRPr="009E0C4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anteriormente</w:t>
            </w:r>
            <w:proofErr w:type="gramEnd"/>
          </w:p>
        </w:tc>
        <w:tc>
          <w:tcPr>
            <w:tcW w:w="1749" w:type="dxa"/>
          </w:tcPr>
          <w:p w:rsidR="003E635B" w:rsidRDefault="003E635B" w:rsidP="003E635B">
            <w:pPr>
              <w:pStyle w:val="NormalWeb"/>
              <w:shd w:val="clear" w:color="auto" w:fill="FFFFFF"/>
              <w:spacing w:before="0" w:beforeAutospacing="0" w:after="150" w:afterAutospacing="0" w:line="360" w:lineRule="atLeast"/>
              <w:rPr>
                <w:rFonts w:ascii="Open Sans" w:hAnsi="Open Sans"/>
                <w:color w:val="545454"/>
                <w:sz w:val="21"/>
                <w:szCs w:val="21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</w:rPr>
              <w:t>03.257.053/0001-80</w:t>
            </w:r>
          </w:p>
          <w:p w:rsidR="004265E4" w:rsidRPr="004265E4" w:rsidRDefault="004265E4" w:rsidP="004265E4">
            <w:pPr>
              <w:pStyle w:val="number"/>
              <w:shd w:val="clear" w:color="auto" w:fill="FFFFFF"/>
              <w:spacing w:before="0" w:beforeAutospacing="0" w:after="0" w:afterAutospacing="0" w:line="408" w:lineRule="atLeast"/>
              <w:rPr>
                <w:rStyle w:val="text"/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68" w:type="dxa"/>
          </w:tcPr>
          <w:p w:rsidR="004265E4" w:rsidRPr="004265E4" w:rsidRDefault="003E635B" w:rsidP="004265E4">
            <w:pPr>
              <w:pStyle w:val="address"/>
              <w:shd w:val="clear" w:color="auto" w:fill="FFFFFF"/>
              <w:spacing w:before="0" w:beforeAutospacing="0" w:after="0" w:afterAutospacing="0" w:line="408" w:lineRule="atLeast"/>
              <w:rPr>
                <w:rStyle w:val="text"/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Al Da Serra, 1214, </w:t>
            </w:r>
            <w:proofErr w:type="spell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Apt</w:t>
            </w:r>
            <w:proofErr w:type="spellEnd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: 500;</w:t>
            </w:r>
            <w:r>
              <w:rPr>
                <w:rFonts w:ascii="Open Sans" w:hAnsi="Open Sans"/>
                <w:color w:val="545454"/>
                <w:sz w:val="21"/>
                <w:szCs w:val="21"/>
              </w:rPr>
              <w:br/>
            </w: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Vila Da Serra, Nova Lima, </w:t>
            </w:r>
          </w:p>
        </w:tc>
      </w:tr>
      <w:tr w:rsidR="00C6150B" w:rsidTr="004D34D0">
        <w:tc>
          <w:tcPr>
            <w:tcW w:w="1660" w:type="dxa"/>
          </w:tcPr>
          <w:p w:rsidR="009E0C4A" w:rsidRPr="009E0C4A" w:rsidRDefault="009E0C4A" w:rsidP="004265E4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E0C4A">
              <w:rPr>
                <w:rFonts w:ascii="Arial" w:hAnsi="Arial" w:cs="Arial"/>
                <w:b w:val="0"/>
                <w:sz w:val="20"/>
                <w:szCs w:val="20"/>
                <w:shd w:val="clear" w:color="auto" w:fill="FFFFFF"/>
              </w:rPr>
              <w:t xml:space="preserve">Total </w:t>
            </w:r>
            <w:proofErr w:type="spellStart"/>
            <w:r w:rsidRPr="009E0C4A">
              <w:rPr>
                <w:rFonts w:ascii="Arial" w:hAnsi="Arial" w:cs="Arial"/>
                <w:b w:val="0"/>
                <w:sz w:val="20"/>
                <w:szCs w:val="20"/>
                <w:shd w:val="clear" w:color="auto" w:fill="FFFFFF"/>
              </w:rPr>
              <w:t>Alimentacao</w:t>
            </w:r>
            <w:proofErr w:type="spellEnd"/>
            <w:r w:rsidRPr="009E0C4A">
              <w:rPr>
                <w:rFonts w:ascii="Arial" w:hAnsi="Arial" w:cs="Arial"/>
                <w:b w:val="0"/>
                <w:sz w:val="20"/>
                <w:szCs w:val="20"/>
                <w:shd w:val="clear" w:color="auto" w:fill="FFFFFF"/>
              </w:rPr>
              <w:t xml:space="preserve"> S/A</w:t>
            </w:r>
          </w:p>
        </w:tc>
        <w:tc>
          <w:tcPr>
            <w:tcW w:w="1676" w:type="dxa"/>
          </w:tcPr>
          <w:p w:rsidR="009E0C4A" w:rsidRDefault="009E0C4A" w:rsidP="00FA280E">
            <w:pPr>
              <w:rPr>
                <w:rFonts w:ascii="Arial" w:hAnsi="Arial" w:cs="Arial"/>
                <w:color w:val="7030A0"/>
                <w:sz w:val="20"/>
                <w:szCs w:val="20"/>
              </w:rPr>
            </w:pPr>
            <w:proofErr w:type="spellStart"/>
            <w:r w:rsidRPr="004265E4">
              <w:rPr>
                <w:rFonts w:ascii="Arial" w:hAnsi="Arial" w:cs="Arial"/>
                <w:color w:val="7030A0"/>
                <w:sz w:val="20"/>
                <w:szCs w:val="20"/>
              </w:rPr>
              <w:t>Alvimar</w:t>
            </w:r>
            <w:proofErr w:type="spellEnd"/>
            <w:r w:rsidRPr="004265E4">
              <w:rPr>
                <w:rFonts w:ascii="Arial" w:hAnsi="Arial" w:cs="Arial"/>
                <w:color w:val="7030A0"/>
                <w:sz w:val="20"/>
                <w:szCs w:val="20"/>
              </w:rPr>
              <w:t xml:space="preserve"> de Oliveira Costa</w:t>
            </w:r>
            <w:r w:rsidR="00FA280E">
              <w:rPr>
                <w:rFonts w:ascii="Arial" w:hAnsi="Arial" w:cs="Arial"/>
                <w:color w:val="7030A0"/>
                <w:sz w:val="20"/>
                <w:szCs w:val="20"/>
              </w:rPr>
              <w:t xml:space="preserve"> (diretor)</w:t>
            </w:r>
            <w:r w:rsidRPr="004265E4">
              <w:rPr>
                <w:rFonts w:ascii="Arial" w:hAnsi="Arial" w:cs="Arial"/>
                <w:sz w:val="20"/>
                <w:szCs w:val="20"/>
              </w:rPr>
              <w:t>, Rafael Moreira Barbosa</w:t>
            </w:r>
            <w:r w:rsidR="00FA280E">
              <w:rPr>
                <w:rFonts w:ascii="Arial" w:hAnsi="Arial" w:cs="Arial"/>
                <w:sz w:val="20"/>
                <w:szCs w:val="20"/>
              </w:rPr>
              <w:t xml:space="preserve"> (diretor</w:t>
            </w:r>
            <w:proofErr w:type="gramStart"/>
            <w:r w:rsidR="00FA280E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4265E4">
              <w:rPr>
                <w:rFonts w:ascii="Arial" w:hAnsi="Arial" w:cs="Arial"/>
                <w:sz w:val="20"/>
                <w:szCs w:val="20"/>
              </w:rPr>
              <w:t>,</w:t>
            </w:r>
            <w:proofErr w:type="gramEnd"/>
            <w:r w:rsidRPr="004265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5E4">
              <w:rPr>
                <w:rFonts w:ascii="Arial" w:hAnsi="Arial" w:cs="Arial"/>
                <w:color w:val="0070C0"/>
                <w:sz w:val="20"/>
                <w:szCs w:val="20"/>
              </w:rPr>
              <w:t>José Maria Queiroz Fialho</w:t>
            </w:r>
            <w:r>
              <w:rPr>
                <w:rFonts w:ascii="Arial" w:hAnsi="Arial" w:cs="Arial"/>
                <w:color w:val="0070C0"/>
                <w:sz w:val="20"/>
                <w:szCs w:val="20"/>
              </w:rPr>
              <w:t xml:space="preserve"> (</w:t>
            </w:r>
            <w:r w:rsidR="00FA280E">
              <w:rPr>
                <w:rFonts w:ascii="Arial" w:hAnsi="Arial" w:cs="Arial"/>
                <w:color w:val="0070C0"/>
                <w:sz w:val="20"/>
                <w:szCs w:val="20"/>
              </w:rPr>
              <w:t>diretor</w:t>
            </w:r>
            <w:r>
              <w:rPr>
                <w:rFonts w:ascii="Arial" w:hAnsi="Arial" w:cs="Arial"/>
                <w:color w:val="0070C0"/>
                <w:sz w:val="20"/>
                <w:szCs w:val="20"/>
              </w:rPr>
              <w:t>)</w:t>
            </w:r>
          </w:p>
        </w:tc>
        <w:tc>
          <w:tcPr>
            <w:tcW w:w="1867" w:type="dxa"/>
          </w:tcPr>
          <w:p w:rsidR="009E0C4A" w:rsidRPr="009E0C4A" w:rsidRDefault="009E0C4A" w:rsidP="004265E4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E0C4A">
              <w:rPr>
                <w:rFonts w:ascii="Arial" w:hAnsi="Arial" w:cs="Arial"/>
                <w:color w:val="545454"/>
                <w:sz w:val="20"/>
                <w:szCs w:val="20"/>
                <w:shd w:val="clear" w:color="auto" w:fill="FFFFFF"/>
              </w:rPr>
              <w:t>Fornecimento de alimentos preparados preponderantemente para empresas</w:t>
            </w:r>
          </w:p>
        </w:tc>
        <w:tc>
          <w:tcPr>
            <w:tcW w:w="1749" w:type="dxa"/>
          </w:tcPr>
          <w:p w:rsidR="009E0C4A" w:rsidRDefault="009E0C4A" w:rsidP="003E635B">
            <w:pPr>
              <w:pStyle w:val="NormalWeb"/>
              <w:shd w:val="clear" w:color="auto" w:fill="FFFFFF"/>
              <w:spacing w:before="0" w:beforeAutospacing="0" w:after="150" w:afterAutospacing="0" w:line="360" w:lineRule="atLeast"/>
              <w:rPr>
                <w:rFonts w:ascii="Open Sans" w:hAnsi="Open Sans"/>
                <w:color w:val="545454"/>
                <w:sz w:val="21"/>
                <w:szCs w:val="21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13.668.070/0001-64</w:t>
            </w:r>
          </w:p>
        </w:tc>
        <w:tc>
          <w:tcPr>
            <w:tcW w:w="1768" w:type="dxa"/>
          </w:tcPr>
          <w:p w:rsidR="009E0C4A" w:rsidRDefault="009E0C4A" w:rsidP="004265E4">
            <w:pPr>
              <w:pStyle w:val="address"/>
              <w:shd w:val="clear" w:color="auto" w:fill="FFFFFF"/>
              <w:spacing w:before="0" w:beforeAutospacing="0" w:after="0" w:afterAutospacing="0" w:line="408" w:lineRule="atLeast"/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R Coronel Gabriel Carneiro, 261, Vila Perola, </w:t>
            </w:r>
            <w:proofErr w:type="gram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Contagem</w:t>
            </w:r>
            <w:proofErr w:type="gramEnd"/>
          </w:p>
        </w:tc>
      </w:tr>
      <w:tr w:rsidR="004D34D0" w:rsidTr="004D34D0">
        <w:tc>
          <w:tcPr>
            <w:tcW w:w="1660" w:type="dxa"/>
          </w:tcPr>
          <w:p w:rsidR="009E0C4A" w:rsidRPr="009E0C4A" w:rsidRDefault="009E0C4A" w:rsidP="009E0C4A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9E0C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Idj</w:t>
            </w:r>
            <w:proofErr w:type="spellEnd"/>
            <w:r w:rsidRPr="009E0C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Empreendimentos </w:t>
            </w:r>
            <w:proofErr w:type="spellStart"/>
            <w:r w:rsidRPr="009E0C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Imobiliarios</w:t>
            </w:r>
            <w:proofErr w:type="spellEnd"/>
            <w:r w:rsidRPr="009E0C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9E0C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Ltda</w:t>
            </w:r>
            <w:proofErr w:type="spellEnd"/>
          </w:p>
          <w:p w:rsidR="009E0C4A" w:rsidRPr="009E0C4A" w:rsidRDefault="009E0C4A" w:rsidP="004265E4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76" w:type="dxa"/>
          </w:tcPr>
          <w:tbl>
            <w:tblPr>
              <w:tblW w:w="5000" w:type="pct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60"/>
            </w:tblGrid>
            <w:tr w:rsidR="009E0C4A" w:rsidRPr="009E0C4A" w:rsidTr="009E0C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9E0C4A" w:rsidRPr="009E0C4A" w:rsidRDefault="009E0C4A" w:rsidP="009E0C4A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pt-BR"/>
                    </w:rPr>
                  </w:pPr>
                </w:p>
              </w:tc>
            </w:tr>
            <w:tr w:rsidR="009E0C4A" w:rsidRPr="009E0C4A" w:rsidTr="009E0C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9E0C4A" w:rsidRPr="009E0C4A" w:rsidRDefault="009E0C4A" w:rsidP="009E0C4A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pt-BR"/>
                    </w:rPr>
                  </w:pPr>
                </w:p>
              </w:tc>
            </w:tr>
            <w:tr w:rsidR="009E0C4A" w:rsidRPr="009E0C4A" w:rsidTr="009E0C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9E0C4A" w:rsidRPr="009E0C4A" w:rsidRDefault="009E0C4A" w:rsidP="009E0C4A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9E0C4A" w:rsidRPr="009E0C4A" w:rsidRDefault="009E0C4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265E4">
              <w:rPr>
                <w:rFonts w:ascii="Arial" w:hAnsi="Arial" w:cs="Arial"/>
                <w:color w:val="7030A0"/>
                <w:sz w:val="20"/>
                <w:szCs w:val="20"/>
              </w:rPr>
              <w:t>Alvimar</w:t>
            </w:r>
            <w:proofErr w:type="spellEnd"/>
            <w:r w:rsidRPr="004265E4">
              <w:rPr>
                <w:rFonts w:ascii="Arial" w:hAnsi="Arial" w:cs="Arial"/>
                <w:color w:val="7030A0"/>
                <w:sz w:val="20"/>
                <w:szCs w:val="20"/>
              </w:rPr>
              <w:t xml:space="preserve"> de Oliveira Costa</w:t>
            </w:r>
            <w:r>
              <w:rPr>
                <w:rFonts w:ascii="Arial" w:hAnsi="Arial" w:cs="Arial"/>
                <w:color w:val="7030A0"/>
                <w:sz w:val="20"/>
                <w:szCs w:val="20"/>
              </w:rPr>
              <w:t xml:space="preserve">, </w:t>
            </w:r>
            <w:proofErr w:type="spellStart"/>
            <w:r w:rsidRPr="004265E4">
              <w:rPr>
                <w:rFonts w:ascii="Arial" w:hAnsi="Arial" w:cs="Arial"/>
                <w:color w:val="92D050"/>
                <w:sz w:val="20"/>
                <w:szCs w:val="20"/>
              </w:rPr>
              <w:t>Alvimar</w:t>
            </w:r>
            <w:proofErr w:type="spellEnd"/>
            <w:r w:rsidRPr="004265E4">
              <w:rPr>
                <w:rFonts w:ascii="Arial" w:hAnsi="Arial" w:cs="Arial"/>
                <w:color w:val="92D050"/>
                <w:sz w:val="20"/>
                <w:szCs w:val="20"/>
              </w:rPr>
              <w:t xml:space="preserve"> de Oliveira Costa Junior</w:t>
            </w:r>
            <w:r>
              <w:rPr>
                <w:rFonts w:ascii="Arial" w:hAnsi="Arial" w:cs="Arial"/>
                <w:color w:val="92D050"/>
                <w:sz w:val="20"/>
                <w:szCs w:val="20"/>
              </w:rPr>
              <w:t xml:space="preserve">, </w:t>
            </w:r>
            <w:proofErr w:type="spellStart"/>
            <w:r w:rsidRPr="002426B3">
              <w:rPr>
                <w:rFonts w:ascii="Arial" w:hAnsi="Arial" w:cs="Arial"/>
                <w:sz w:val="20"/>
                <w:szCs w:val="20"/>
              </w:rPr>
              <w:t>Jna</w:t>
            </w:r>
            <w:proofErr w:type="spellEnd"/>
            <w:r w:rsidRPr="002426B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26B3">
              <w:rPr>
                <w:rFonts w:ascii="Arial" w:hAnsi="Arial" w:cs="Arial"/>
                <w:sz w:val="20"/>
                <w:szCs w:val="20"/>
              </w:rPr>
              <w:t>Participacoes</w:t>
            </w:r>
            <w:proofErr w:type="spellEnd"/>
            <w:r w:rsidRPr="002426B3">
              <w:rPr>
                <w:rFonts w:ascii="Arial" w:hAnsi="Arial" w:cs="Arial"/>
                <w:sz w:val="20"/>
                <w:szCs w:val="20"/>
              </w:rPr>
              <w:t xml:space="preserve"> Empreendimentos E </w:t>
            </w:r>
            <w:proofErr w:type="spellStart"/>
            <w:r w:rsidRPr="002426B3">
              <w:rPr>
                <w:rFonts w:ascii="Arial" w:hAnsi="Arial" w:cs="Arial"/>
                <w:sz w:val="20"/>
                <w:szCs w:val="20"/>
              </w:rPr>
              <w:t>Agropecuaria</w:t>
            </w:r>
            <w:proofErr w:type="spellEnd"/>
            <w:r w:rsidRPr="002426B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26B3">
              <w:rPr>
                <w:rFonts w:ascii="Arial" w:hAnsi="Arial" w:cs="Arial"/>
                <w:sz w:val="20"/>
                <w:szCs w:val="20"/>
              </w:rPr>
              <w:t>Ltda</w:t>
            </w:r>
            <w:proofErr w:type="spellEnd"/>
            <w:r w:rsidRPr="002426B3">
              <w:rPr>
                <w:rFonts w:ascii="Arial" w:hAnsi="Arial" w:cs="Arial"/>
                <w:sz w:val="20"/>
                <w:szCs w:val="20"/>
              </w:rPr>
              <w:t>, </w:t>
            </w:r>
          </w:p>
        </w:tc>
        <w:tc>
          <w:tcPr>
            <w:tcW w:w="1867" w:type="dxa"/>
          </w:tcPr>
          <w:p w:rsidR="009E0C4A" w:rsidRPr="009E0C4A" w:rsidRDefault="009E0C4A" w:rsidP="004265E4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E0C4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Compra e venda de imóveis próprios</w:t>
            </w:r>
          </w:p>
        </w:tc>
        <w:tc>
          <w:tcPr>
            <w:tcW w:w="1749" w:type="dxa"/>
          </w:tcPr>
          <w:p w:rsidR="009E0C4A" w:rsidRPr="009E0C4A" w:rsidRDefault="009E0C4A" w:rsidP="003E635B">
            <w:pPr>
              <w:pStyle w:val="NormalWeb"/>
              <w:shd w:val="clear" w:color="auto" w:fill="FFFFFF"/>
              <w:spacing w:before="0" w:beforeAutospacing="0" w:after="150" w:afterAutospacing="0" w:line="360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E0C4A">
              <w:rPr>
                <w:rFonts w:ascii="Arial" w:hAnsi="Arial" w:cs="Arial"/>
                <w:sz w:val="20"/>
                <w:szCs w:val="20"/>
                <w:highlight w:val="yellow"/>
                <w:shd w:val="clear" w:color="auto" w:fill="FFFFFF"/>
              </w:rPr>
              <w:t>17.164.385/0001-25 (conferido receita)</w:t>
            </w:r>
          </w:p>
        </w:tc>
        <w:tc>
          <w:tcPr>
            <w:tcW w:w="1768" w:type="dxa"/>
          </w:tcPr>
          <w:p w:rsidR="009E0C4A" w:rsidRPr="009E0C4A" w:rsidRDefault="009E0C4A" w:rsidP="009E0C4A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rPr>
                <w:rFonts w:ascii="Arial" w:hAnsi="Arial" w:cs="Arial"/>
                <w:sz w:val="20"/>
                <w:szCs w:val="20"/>
              </w:rPr>
            </w:pPr>
            <w:r w:rsidRPr="009E0C4A">
              <w:rPr>
                <w:rFonts w:ascii="Arial" w:hAnsi="Arial" w:cs="Arial"/>
                <w:sz w:val="20"/>
                <w:szCs w:val="20"/>
              </w:rPr>
              <w:t xml:space="preserve">R Ponte Nova, 280, </w:t>
            </w:r>
            <w:proofErr w:type="spellStart"/>
            <w:r w:rsidRPr="009E0C4A">
              <w:rPr>
                <w:rFonts w:ascii="Arial" w:hAnsi="Arial" w:cs="Arial"/>
                <w:sz w:val="20"/>
                <w:szCs w:val="20"/>
              </w:rPr>
              <w:t>Colegio</w:t>
            </w:r>
            <w:proofErr w:type="spellEnd"/>
            <w:r w:rsidRPr="009E0C4A">
              <w:rPr>
                <w:rFonts w:ascii="Arial" w:hAnsi="Arial" w:cs="Arial"/>
                <w:sz w:val="20"/>
                <w:szCs w:val="20"/>
              </w:rPr>
              <w:t xml:space="preserve"> Batista, Belo Horizonte, </w:t>
            </w:r>
            <w:proofErr w:type="gramStart"/>
            <w:r w:rsidRPr="009E0C4A">
              <w:rPr>
                <w:rFonts w:ascii="Arial" w:hAnsi="Arial" w:cs="Arial"/>
                <w:sz w:val="20"/>
                <w:szCs w:val="20"/>
              </w:rPr>
              <w:br/>
            </w:r>
            <w:proofErr w:type="gramEnd"/>
          </w:p>
          <w:p w:rsidR="009E0C4A" w:rsidRPr="009E0C4A" w:rsidRDefault="009E0C4A" w:rsidP="004265E4">
            <w:pPr>
              <w:pStyle w:val="address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</w:tr>
      <w:tr w:rsidR="00B54F88" w:rsidTr="004D34D0">
        <w:tc>
          <w:tcPr>
            <w:tcW w:w="1660" w:type="dxa"/>
          </w:tcPr>
          <w:p w:rsidR="009E0C4A" w:rsidRPr="009E0C4A" w:rsidRDefault="009E0C4A" w:rsidP="009E0C4A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9E0C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Agropecuaria</w:t>
            </w:r>
            <w:proofErr w:type="spellEnd"/>
            <w:r w:rsidRPr="009E0C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Fazenda da Praia </w:t>
            </w:r>
            <w:proofErr w:type="spellStart"/>
            <w:r w:rsidRPr="009E0C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Ltda</w:t>
            </w:r>
            <w:proofErr w:type="spellEnd"/>
          </w:p>
          <w:p w:rsidR="009E0C4A" w:rsidRPr="009E0C4A" w:rsidRDefault="009E0C4A" w:rsidP="009E0C4A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76" w:type="dxa"/>
          </w:tcPr>
          <w:p w:rsidR="009E0C4A" w:rsidRPr="009E0C4A" w:rsidRDefault="00461A0D" w:rsidP="009E0C4A">
            <w:pPr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proofErr w:type="spellStart"/>
            <w:r w:rsidRPr="004265E4">
              <w:rPr>
                <w:rFonts w:ascii="Arial" w:hAnsi="Arial" w:cs="Arial"/>
                <w:color w:val="7030A0"/>
                <w:sz w:val="20"/>
                <w:szCs w:val="20"/>
              </w:rPr>
              <w:t>Alvimar</w:t>
            </w:r>
            <w:proofErr w:type="spellEnd"/>
            <w:r w:rsidRPr="004265E4">
              <w:rPr>
                <w:rFonts w:ascii="Arial" w:hAnsi="Arial" w:cs="Arial"/>
                <w:color w:val="7030A0"/>
                <w:sz w:val="20"/>
                <w:szCs w:val="20"/>
              </w:rPr>
              <w:t xml:space="preserve"> de Oliveira Costa</w:t>
            </w:r>
            <w:r>
              <w:rPr>
                <w:rFonts w:ascii="Arial" w:hAnsi="Arial" w:cs="Arial"/>
                <w:color w:val="7030A0"/>
                <w:sz w:val="20"/>
                <w:szCs w:val="20"/>
              </w:rPr>
              <w:t xml:space="preserve">, </w:t>
            </w:r>
            <w:r w:rsidRPr="004265E4">
              <w:rPr>
                <w:rFonts w:ascii="Arial" w:hAnsi="Arial" w:cs="Arial"/>
                <w:color w:val="0070C0"/>
                <w:sz w:val="20"/>
                <w:szCs w:val="20"/>
              </w:rPr>
              <w:t xml:space="preserve">José Maria Queiroz </w:t>
            </w:r>
            <w:proofErr w:type="gramStart"/>
            <w:r w:rsidRPr="004265E4">
              <w:rPr>
                <w:rFonts w:ascii="Arial" w:hAnsi="Arial" w:cs="Arial"/>
                <w:color w:val="0070C0"/>
                <w:sz w:val="20"/>
                <w:szCs w:val="20"/>
              </w:rPr>
              <w:t>Fialho</w:t>
            </w:r>
            <w:proofErr w:type="gramEnd"/>
          </w:p>
        </w:tc>
        <w:tc>
          <w:tcPr>
            <w:tcW w:w="1867" w:type="dxa"/>
          </w:tcPr>
          <w:p w:rsidR="009E0C4A" w:rsidRPr="009E0C4A" w:rsidRDefault="009E0C4A" w:rsidP="004265E4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E0C4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Criação de bovinos para corte</w:t>
            </w:r>
          </w:p>
        </w:tc>
        <w:tc>
          <w:tcPr>
            <w:tcW w:w="1749" w:type="dxa"/>
          </w:tcPr>
          <w:p w:rsidR="009E0C4A" w:rsidRPr="009E0C4A" w:rsidRDefault="009E0C4A" w:rsidP="003E635B">
            <w:pPr>
              <w:pStyle w:val="NormalWeb"/>
              <w:shd w:val="clear" w:color="auto" w:fill="FFFFFF"/>
              <w:spacing w:before="0" w:beforeAutospacing="0" w:after="150" w:afterAutospacing="0" w:line="360" w:lineRule="atLeast"/>
              <w:rPr>
                <w:rFonts w:ascii="Arial" w:hAnsi="Arial" w:cs="Arial"/>
                <w:sz w:val="20"/>
                <w:szCs w:val="20"/>
                <w:highlight w:val="yellow"/>
                <w:shd w:val="clear" w:color="auto" w:fill="FFFFFF"/>
              </w:rPr>
            </w:pPr>
            <w:r w:rsidRPr="009E0C4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17.873.853/0001-30</w:t>
            </w:r>
          </w:p>
        </w:tc>
        <w:tc>
          <w:tcPr>
            <w:tcW w:w="1768" w:type="dxa"/>
          </w:tcPr>
          <w:p w:rsidR="009E0C4A" w:rsidRPr="009E0C4A" w:rsidRDefault="009E0C4A" w:rsidP="009E0C4A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rPr>
                <w:rFonts w:ascii="Arial" w:hAnsi="Arial" w:cs="Arial"/>
                <w:sz w:val="20"/>
                <w:szCs w:val="20"/>
              </w:rPr>
            </w:pPr>
            <w:r w:rsidRPr="009E0C4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Est </w:t>
            </w:r>
            <w:proofErr w:type="spellStart"/>
            <w:r w:rsidRPr="009E0C4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Divinopolis</w:t>
            </w:r>
            <w:proofErr w:type="spellEnd"/>
            <w:r w:rsidRPr="009E0C4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/Pitangui Km10, S/N, Centro, Nova Serrana, </w:t>
            </w:r>
            <w:r w:rsidRPr="009E0C4A">
              <w:rPr>
                <w:rFonts w:ascii="Arial" w:hAnsi="Arial" w:cs="Arial"/>
                <w:sz w:val="20"/>
                <w:szCs w:val="20"/>
              </w:rPr>
              <w:br/>
            </w:r>
            <w:r w:rsidRPr="009E0C4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MG, </w:t>
            </w:r>
          </w:p>
        </w:tc>
      </w:tr>
      <w:tr w:rsidR="00E60EA0" w:rsidTr="004D34D0">
        <w:tc>
          <w:tcPr>
            <w:tcW w:w="1660" w:type="dxa"/>
          </w:tcPr>
          <w:p w:rsidR="00E60EA0" w:rsidRPr="009E0C4A" w:rsidRDefault="00E60EA0" w:rsidP="009E0C4A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>
              <w:rPr>
                <w:rFonts w:ascii="Open Sans" w:hAnsi="Open Sans"/>
                <w:color w:val="3C3B6E"/>
                <w:sz w:val="26"/>
                <w:szCs w:val="26"/>
                <w:shd w:val="clear" w:color="auto" w:fill="FFFFFF"/>
              </w:rPr>
              <w:t>Mineracao</w:t>
            </w:r>
            <w:proofErr w:type="spellEnd"/>
            <w:r>
              <w:rPr>
                <w:rFonts w:ascii="Open Sans" w:hAnsi="Open Sans"/>
                <w:color w:val="3C3B6E"/>
                <w:sz w:val="26"/>
                <w:szCs w:val="26"/>
                <w:shd w:val="clear" w:color="auto" w:fill="FFFFFF"/>
              </w:rPr>
              <w:t xml:space="preserve"> E </w:t>
            </w:r>
            <w:proofErr w:type="spellStart"/>
            <w:r>
              <w:rPr>
                <w:rFonts w:ascii="Open Sans" w:hAnsi="Open Sans"/>
                <w:color w:val="3C3B6E"/>
                <w:sz w:val="26"/>
                <w:szCs w:val="26"/>
                <w:shd w:val="clear" w:color="auto" w:fill="FFFFFF"/>
              </w:rPr>
              <w:t>Agroindustria</w:t>
            </w:r>
            <w:proofErr w:type="spellEnd"/>
            <w:r>
              <w:rPr>
                <w:rFonts w:ascii="Open Sans" w:hAnsi="Open Sans"/>
                <w:color w:val="3C3B6E"/>
                <w:sz w:val="26"/>
                <w:szCs w:val="26"/>
                <w:shd w:val="clear" w:color="auto" w:fill="FFFFFF"/>
              </w:rPr>
              <w:t xml:space="preserve"> Fazenda </w:t>
            </w:r>
            <w:r>
              <w:rPr>
                <w:rFonts w:ascii="Open Sans" w:hAnsi="Open Sans"/>
                <w:color w:val="3C3B6E"/>
                <w:sz w:val="26"/>
                <w:szCs w:val="26"/>
                <w:shd w:val="clear" w:color="auto" w:fill="FFFFFF"/>
              </w:rPr>
              <w:lastRenderedPageBreak/>
              <w:t xml:space="preserve">Da Praia </w:t>
            </w:r>
            <w:proofErr w:type="spellStart"/>
            <w:r>
              <w:rPr>
                <w:rFonts w:ascii="Open Sans" w:hAnsi="Open Sans"/>
                <w:color w:val="3C3B6E"/>
                <w:sz w:val="26"/>
                <w:szCs w:val="26"/>
                <w:shd w:val="clear" w:color="auto" w:fill="FFFFFF"/>
              </w:rPr>
              <w:t>Ltda</w:t>
            </w:r>
            <w:proofErr w:type="spellEnd"/>
          </w:p>
        </w:tc>
        <w:tc>
          <w:tcPr>
            <w:tcW w:w="1676" w:type="dxa"/>
          </w:tcPr>
          <w:p w:rsidR="00E60EA0" w:rsidRPr="004265E4" w:rsidRDefault="00E60EA0" w:rsidP="009E0C4A">
            <w:pPr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E60EA0">
              <w:rPr>
                <w:rFonts w:ascii="Arial" w:hAnsi="Arial" w:cs="Arial"/>
                <w:color w:val="92D050"/>
                <w:sz w:val="20"/>
                <w:szCs w:val="20"/>
              </w:rPr>
              <w:lastRenderedPageBreak/>
              <w:t>Isadora Vargas Costa,</w:t>
            </w:r>
            <w:r>
              <w:rPr>
                <w:rFonts w:ascii="Arial" w:hAnsi="Arial" w:cs="Arial"/>
                <w:color w:val="7030A0"/>
                <w:sz w:val="20"/>
                <w:szCs w:val="20"/>
              </w:rPr>
              <w:t xml:space="preserve"> </w:t>
            </w:r>
            <w:r w:rsidRPr="00E60EA0">
              <w:rPr>
                <w:rFonts w:ascii="Arial" w:hAnsi="Arial" w:cs="Arial"/>
                <w:color w:val="92D050"/>
                <w:sz w:val="20"/>
                <w:szCs w:val="20"/>
              </w:rPr>
              <w:t xml:space="preserve">Alan Almeida </w:t>
            </w:r>
            <w:proofErr w:type="gramStart"/>
            <w:r w:rsidRPr="00E60EA0">
              <w:rPr>
                <w:rFonts w:ascii="Arial" w:hAnsi="Arial" w:cs="Arial"/>
                <w:color w:val="92D050"/>
                <w:sz w:val="20"/>
                <w:szCs w:val="20"/>
              </w:rPr>
              <w:t>Costa</w:t>
            </w:r>
            <w:proofErr w:type="gramEnd"/>
          </w:p>
        </w:tc>
        <w:tc>
          <w:tcPr>
            <w:tcW w:w="1867" w:type="dxa"/>
          </w:tcPr>
          <w:p w:rsidR="00E60EA0" w:rsidRPr="009E0C4A" w:rsidRDefault="00E60EA0" w:rsidP="004265E4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 Extração de argila e beneficiamento </w:t>
            </w: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lastRenderedPageBreak/>
              <w:t>associado</w:t>
            </w:r>
          </w:p>
        </w:tc>
        <w:tc>
          <w:tcPr>
            <w:tcW w:w="1749" w:type="dxa"/>
          </w:tcPr>
          <w:p w:rsidR="00E60EA0" w:rsidRPr="009E0C4A" w:rsidRDefault="00E60EA0" w:rsidP="003E635B">
            <w:pPr>
              <w:pStyle w:val="NormalWeb"/>
              <w:shd w:val="clear" w:color="auto" w:fill="FFFFFF"/>
              <w:spacing w:before="0" w:beforeAutospacing="0" w:after="150" w:afterAutospacing="0" w:line="360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lastRenderedPageBreak/>
              <w:t>06.369.981/0001-25</w:t>
            </w:r>
          </w:p>
        </w:tc>
        <w:tc>
          <w:tcPr>
            <w:tcW w:w="1768" w:type="dxa"/>
          </w:tcPr>
          <w:p w:rsidR="00E60EA0" w:rsidRPr="009E0C4A" w:rsidRDefault="00E60EA0" w:rsidP="009E0C4A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Faz Da Praia, Sn, Rod </w:t>
            </w:r>
            <w:proofErr w:type="gram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Mg</w:t>
            </w:r>
            <w:proofErr w:type="gramEnd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 423 Km 12,5</w:t>
            </w:r>
            <w:r>
              <w:rPr>
                <w:rFonts w:ascii="Open Sans" w:hAnsi="Open Sans"/>
                <w:color w:val="545454"/>
                <w:sz w:val="21"/>
                <w:szCs w:val="21"/>
              </w:rPr>
              <w:br/>
            </w: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lastRenderedPageBreak/>
              <w:t>Zona Rural, Nova Serrana, </w:t>
            </w:r>
          </w:p>
        </w:tc>
      </w:tr>
      <w:tr w:rsidR="000C6D50" w:rsidTr="004D34D0">
        <w:tc>
          <w:tcPr>
            <w:tcW w:w="1660" w:type="dxa"/>
          </w:tcPr>
          <w:p w:rsidR="000C6D50" w:rsidRPr="00CF4801" w:rsidRDefault="000C6D50" w:rsidP="000C6D50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F4801">
              <w:rPr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 xml:space="preserve">Linhares Engenharia </w:t>
            </w:r>
            <w:proofErr w:type="spellStart"/>
            <w:r w:rsidRPr="00CF480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Ltda</w:t>
            </w:r>
            <w:proofErr w:type="spellEnd"/>
          </w:p>
          <w:p w:rsidR="000C6D50" w:rsidRPr="009E0C4A" w:rsidRDefault="000C6D50" w:rsidP="009E0C4A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76" w:type="dxa"/>
          </w:tcPr>
          <w:p w:rsidR="00CF4801" w:rsidRPr="00CF4801" w:rsidRDefault="00CF4801" w:rsidP="009E0C4A">
            <w:pPr>
              <w:rPr>
                <w:rStyle w:val="socio"/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</w:pPr>
            <w:proofErr w:type="spellStart"/>
            <w:r w:rsidRPr="00CF4801">
              <w:rPr>
                <w:rStyle w:val="socio"/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Gleidson</w:t>
            </w:r>
            <w:proofErr w:type="spellEnd"/>
            <w:r w:rsidRPr="00CF4801">
              <w:rPr>
                <w:rStyle w:val="socio"/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 xml:space="preserve"> Linhares da Silva, Lucas Leonardo Moura Queiroz,</w:t>
            </w:r>
          </w:p>
          <w:p w:rsidR="00CF4801" w:rsidRDefault="00CF4801" w:rsidP="009E0C4A">
            <w:pPr>
              <w:rPr>
                <w:rStyle w:val="socio"/>
                <w:rFonts w:ascii="Arial" w:hAnsi="Arial" w:cs="Arial"/>
                <w:b/>
                <w:bCs/>
                <w:color w:val="333333"/>
                <w:sz w:val="23"/>
                <w:szCs w:val="23"/>
                <w:shd w:val="clear" w:color="auto" w:fill="FFFFFF"/>
              </w:rPr>
            </w:pPr>
            <w:proofErr w:type="spellStart"/>
            <w:r w:rsidRPr="004265E4">
              <w:rPr>
                <w:rFonts w:ascii="Arial" w:hAnsi="Arial" w:cs="Arial"/>
                <w:color w:val="92D050"/>
                <w:sz w:val="20"/>
                <w:szCs w:val="20"/>
              </w:rPr>
              <w:t>Alvimar</w:t>
            </w:r>
            <w:proofErr w:type="spellEnd"/>
            <w:r w:rsidRPr="004265E4">
              <w:rPr>
                <w:rFonts w:ascii="Arial" w:hAnsi="Arial" w:cs="Arial"/>
                <w:color w:val="92D050"/>
                <w:sz w:val="20"/>
                <w:szCs w:val="20"/>
              </w:rPr>
              <w:t xml:space="preserve"> de Oliveira Costa Junior</w:t>
            </w:r>
            <w:r>
              <w:rPr>
                <w:rFonts w:ascii="Arial" w:hAnsi="Arial" w:cs="Arial"/>
                <w:color w:val="92D050"/>
                <w:sz w:val="20"/>
                <w:szCs w:val="20"/>
              </w:rPr>
              <w:t>,</w:t>
            </w:r>
          </w:p>
          <w:p w:rsidR="000C6D50" w:rsidRPr="004265E4" w:rsidRDefault="00CF4801" w:rsidP="00CF4801">
            <w:pPr>
              <w:rPr>
                <w:rFonts w:ascii="Arial" w:hAnsi="Arial" w:cs="Arial"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3"/>
                <w:szCs w:val="23"/>
                <w:shd w:val="clear" w:color="auto" w:fill="FFFFFF"/>
              </w:rPr>
              <w:br/>
            </w:r>
          </w:p>
        </w:tc>
        <w:tc>
          <w:tcPr>
            <w:tcW w:w="1867" w:type="dxa"/>
          </w:tcPr>
          <w:p w:rsidR="000C6D50" w:rsidRPr="009E0C4A" w:rsidRDefault="00CF4801" w:rsidP="004265E4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Serviços especializados para construção não especificados anteriormente</w:t>
            </w:r>
          </w:p>
        </w:tc>
        <w:tc>
          <w:tcPr>
            <w:tcW w:w="1749" w:type="dxa"/>
          </w:tcPr>
          <w:p w:rsidR="000C6D50" w:rsidRPr="009E0C4A" w:rsidRDefault="000C6D50" w:rsidP="003E635B">
            <w:pPr>
              <w:pStyle w:val="NormalWeb"/>
              <w:shd w:val="clear" w:color="auto" w:fill="FFFFFF"/>
              <w:spacing w:before="0" w:beforeAutospacing="0" w:after="150" w:afterAutospacing="0" w:line="360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08.228.956/0001-57</w:t>
            </w:r>
          </w:p>
        </w:tc>
        <w:tc>
          <w:tcPr>
            <w:tcW w:w="1768" w:type="dxa"/>
          </w:tcPr>
          <w:p w:rsidR="000C6D50" w:rsidRPr="009E0C4A" w:rsidRDefault="00CF4801" w:rsidP="009E0C4A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R Professor Adelmo </w:t>
            </w:r>
            <w:proofErr w:type="spell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Lodi</w:t>
            </w:r>
            <w:proofErr w:type="spellEnd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, 130, </w:t>
            </w:r>
            <w:proofErr w:type="spell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Alvaro</w:t>
            </w:r>
            <w:proofErr w:type="spellEnd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Camargos</w:t>
            </w:r>
            <w:proofErr w:type="spellEnd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, Belo Horizonte, </w:t>
            </w:r>
            <w:r>
              <w:rPr>
                <w:rFonts w:ascii="Open Sans" w:hAnsi="Open Sans"/>
                <w:color w:val="545454"/>
                <w:sz w:val="21"/>
                <w:szCs w:val="21"/>
              </w:rPr>
              <w:br/>
            </w: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MG, CEP 30860090, </w:t>
            </w:r>
            <w:proofErr w:type="gram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Brasil</w:t>
            </w:r>
            <w:proofErr w:type="gramEnd"/>
          </w:p>
        </w:tc>
      </w:tr>
      <w:tr w:rsidR="00CF4801" w:rsidTr="004D34D0">
        <w:tc>
          <w:tcPr>
            <w:tcW w:w="1660" w:type="dxa"/>
          </w:tcPr>
          <w:p w:rsidR="00CF4801" w:rsidRPr="00CF4801" w:rsidRDefault="00CF4801" w:rsidP="000C6D50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Open Sans" w:hAnsi="Open Sans"/>
                <w:color w:val="3C3B6E"/>
                <w:sz w:val="26"/>
                <w:szCs w:val="26"/>
                <w:shd w:val="clear" w:color="auto" w:fill="FFFFFF"/>
              </w:rPr>
              <w:t xml:space="preserve">Dadiva </w:t>
            </w:r>
            <w:proofErr w:type="spellStart"/>
            <w:r>
              <w:rPr>
                <w:rFonts w:ascii="Open Sans" w:hAnsi="Open Sans"/>
                <w:color w:val="3C3B6E"/>
                <w:sz w:val="26"/>
                <w:szCs w:val="26"/>
                <w:shd w:val="clear" w:color="auto" w:fill="FFFFFF"/>
              </w:rPr>
              <w:t>Edificacoes</w:t>
            </w:r>
            <w:proofErr w:type="spellEnd"/>
            <w:r>
              <w:rPr>
                <w:rFonts w:ascii="Open Sans" w:hAnsi="Open Sans"/>
                <w:color w:val="3C3B6E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Open Sans" w:hAnsi="Open Sans"/>
                <w:color w:val="3C3B6E"/>
                <w:sz w:val="26"/>
                <w:szCs w:val="26"/>
                <w:shd w:val="clear" w:color="auto" w:fill="FFFFFF"/>
              </w:rPr>
              <w:t>Ltda</w:t>
            </w:r>
            <w:proofErr w:type="spellEnd"/>
          </w:p>
        </w:tc>
        <w:tc>
          <w:tcPr>
            <w:tcW w:w="1676" w:type="dxa"/>
          </w:tcPr>
          <w:p w:rsidR="00CF4801" w:rsidRPr="00CF4801" w:rsidRDefault="00CF4801" w:rsidP="00CF4801">
            <w:pPr>
              <w:rPr>
                <w:rStyle w:val="socio"/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CF4801">
              <w:rPr>
                <w:rStyle w:val="socio"/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Lucas Leonardo Moura Queiroz,</w:t>
            </w:r>
          </w:p>
          <w:p w:rsidR="00CF4801" w:rsidRDefault="00CF4801" w:rsidP="00CF4801">
            <w:pPr>
              <w:rPr>
                <w:rStyle w:val="socio"/>
                <w:rFonts w:ascii="Arial" w:hAnsi="Arial" w:cs="Arial"/>
                <w:b/>
                <w:bCs/>
                <w:color w:val="333333"/>
                <w:sz w:val="23"/>
                <w:szCs w:val="23"/>
                <w:shd w:val="clear" w:color="auto" w:fill="FFFFFF"/>
              </w:rPr>
            </w:pPr>
            <w:proofErr w:type="spellStart"/>
            <w:r w:rsidRPr="004265E4">
              <w:rPr>
                <w:rFonts w:ascii="Arial" w:hAnsi="Arial" w:cs="Arial"/>
                <w:color w:val="92D050"/>
                <w:sz w:val="20"/>
                <w:szCs w:val="20"/>
              </w:rPr>
              <w:t>Alvimar</w:t>
            </w:r>
            <w:proofErr w:type="spellEnd"/>
            <w:r w:rsidRPr="004265E4">
              <w:rPr>
                <w:rFonts w:ascii="Arial" w:hAnsi="Arial" w:cs="Arial"/>
                <w:color w:val="92D050"/>
                <w:sz w:val="20"/>
                <w:szCs w:val="20"/>
              </w:rPr>
              <w:t xml:space="preserve"> de Oliveira Costa Junior</w:t>
            </w:r>
            <w:r>
              <w:rPr>
                <w:rFonts w:ascii="Arial" w:hAnsi="Arial" w:cs="Arial"/>
                <w:color w:val="92D050"/>
                <w:sz w:val="20"/>
                <w:szCs w:val="20"/>
              </w:rPr>
              <w:t>,</w:t>
            </w:r>
          </w:p>
          <w:p w:rsidR="00CF4801" w:rsidRPr="00CF4801" w:rsidRDefault="00CF4801" w:rsidP="009E0C4A">
            <w:pPr>
              <w:rPr>
                <w:rStyle w:val="socio"/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67" w:type="dxa"/>
          </w:tcPr>
          <w:p w:rsidR="00CF4801" w:rsidRDefault="00CF4801" w:rsidP="004265E4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Construção de edifícios</w:t>
            </w:r>
          </w:p>
        </w:tc>
        <w:tc>
          <w:tcPr>
            <w:tcW w:w="1749" w:type="dxa"/>
          </w:tcPr>
          <w:p w:rsidR="00CF4801" w:rsidRDefault="00CF4801" w:rsidP="003E635B">
            <w:pPr>
              <w:pStyle w:val="NormalWeb"/>
              <w:shd w:val="clear" w:color="auto" w:fill="FFFFFF"/>
              <w:spacing w:before="0" w:beforeAutospacing="0" w:after="150" w:afterAutospacing="0" w:line="360" w:lineRule="atLeast"/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11.419.531/0001-30</w:t>
            </w:r>
          </w:p>
        </w:tc>
        <w:tc>
          <w:tcPr>
            <w:tcW w:w="1768" w:type="dxa"/>
          </w:tcPr>
          <w:p w:rsidR="00CF4801" w:rsidRDefault="00CF4801" w:rsidP="009E0C4A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Al Oscar Niemeyer, 975, Sala 301 B</w:t>
            </w:r>
            <w:r>
              <w:rPr>
                <w:rFonts w:ascii="Open Sans" w:hAnsi="Open Sans"/>
                <w:color w:val="545454"/>
                <w:sz w:val="21"/>
                <w:szCs w:val="21"/>
              </w:rPr>
              <w:br/>
            </w: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Vila Da Serra, Nova </w:t>
            </w:r>
            <w:proofErr w:type="gram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Lima</w:t>
            </w:r>
            <w:proofErr w:type="gramEnd"/>
          </w:p>
        </w:tc>
      </w:tr>
      <w:tr w:rsidR="00CF4801" w:rsidTr="004D34D0">
        <w:tc>
          <w:tcPr>
            <w:tcW w:w="1660" w:type="dxa"/>
          </w:tcPr>
          <w:p w:rsidR="00CF4801" w:rsidRDefault="00CF4801" w:rsidP="00CF4801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</w:pPr>
            <w:r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  <w:t xml:space="preserve">Construtora </w:t>
            </w:r>
            <w:proofErr w:type="spellStart"/>
            <w:r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  <w:t>Donum</w:t>
            </w:r>
            <w:proofErr w:type="spellEnd"/>
            <w:r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  <w:t>Ltda</w:t>
            </w:r>
            <w:proofErr w:type="spellEnd"/>
          </w:p>
          <w:p w:rsidR="00CF4801" w:rsidRDefault="00CF4801" w:rsidP="000C6D50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Open Sans" w:hAnsi="Open Sans"/>
                <w:color w:val="3C3B6E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676" w:type="dxa"/>
          </w:tcPr>
          <w:p w:rsidR="00CF4801" w:rsidRPr="00CF4801" w:rsidRDefault="00CF4801" w:rsidP="00CF4801">
            <w:pPr>
              <w:rPr>
                <w:rStyle w:val="socio"/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</w:pPr>
            <w:proofErr w:type="spellStart"/>
            <w:r w:rsidRPr="00CF4801">
              <w:rPr>
                <w:rStyle w:val="socio"/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Gleidson</w:t>
            </w:r>
            <w:proofErr w:type="spellEnd"/>
            <w:r w:rsidRPr="00CF4801">
              <w:rPr>
                <w:rStyle w:val="socio"/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 xml:space="preserve"> Linhares da Silva, Lucas Leonardo Moura Queiroz,</w:t>
            </w:r>
          </w:p>
          <w:p w:rsidR="00CF4801" w:rsidRDefault="00CF4801" w:rsidP="00CF4801">
            <w:pPr>
              <w:rPr>
                <w:rStyle w:val="socio"/>
                <w:rFonts w:ascii="Arial" w:hAnsi="Arial" w:cs="Arial"/>
                <w:b/>
                <w:bCs/>
                <w:color w:val="333333"/>
                <w:sz w:val="23"/>
                <w:szCs w:val="23"/>
                <w:shd w:val="clear" w:color="auto" w:fill="FFFFFF"/>
              </w:rPr>
            </w:pPr>
            <w:proofErr w:type="spellStart"/>
            <w:r w:rsidRPr="004265E4">
              <w:rPr>
                <w:rFonts w:ascii="Arial" w:hAnsi="Arial" w:cs="Arial"/>
                <w:color w:val="92D050"/>
                <w:sz w:val="20"/>
                <w:szCs w:val="20"/>
              </w:rPr>
              <w:t>Alvimar</w:t>
            </w:r>
            <w:proofErr w:type="spellEnd"/>
            <w:r w:rsidRPr="004265E4">
              <w:rPr>
                <w:rFonts w:ascii="Arial" w:hAnsi="Arial" w:cs="Arial"/>
                <w:color w:val="92D050"/>
                <w:sz w:val="20"/>
                <w:szCs w:val="20"/>
              </w:rPr>
              <w:t xml:space="preserve"> de Oliveira Costa Junior</w:t>
            </w:r>
            <w:r>
              <w:rPr>
                <w:rFonts w:ascii="Arial" w:hAnsi="Arial" w:cs="Arial"/>
                <w:color w:val="92D050"/>
                <w:sz w:val="20"/>
                <w:szCs w:val="20"/>
              </w:rPr>
              <w:t>,</w:t>
            </w:r>
          </w:p>
          <w:p w:rsidR="00CF4801" w:rsidRPr="00CF4801" w:rsidRDefault="00CF4801" w:rsidP="00CF4801">
            <w:pPr>
              <w:rPr>
                <w:rStyle w:val="socio"/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67" w:type="dxa"/>
          </w:tcPr>
          <w:p w:rsidR="00CF4801" w:rsidRDefault="00CF4801" w:rsidP="004265E4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Construção de edifícios</w:t>
            </w:r>
          </w:p>
        </w:tc>
        <w:tc>
          <w:tcPr>
            <w:tcW w:w="1749" w:type="dxa"/>
          </w:tcPr>
          <w:p w:rsidR="00CF4801" w:rsidRDefault="00CF4801" w:rsidP="003E635B">
            <w:pPr>
              <w:pStyle w:val="NormalWeb"/>
              <w:shd w:val="clear" w:color="auto" w:fill="FFFFFF"/>
              <w:spacing w:before="0" w:beforeAutospacing="0" w:after="150" w:afterAutospacing="0" w:line="360" w:lineRule="atLeast"/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12.591.803/0001-47</w:t>
            </w:r>
          </w:p>
        </w:tc>
        <w:tc>
          <w:tcPr>
            <w:tcW w:w="1768" w:type="dxa"/>
          </w:tcPr>
          <w:p w:rsidR="00CF4801" w:rsidRDefault="00CF4801" w:rsidP="009E0C4A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Al Oscar Niemeyer, 975, Sala 301</w:t>
            </w:r>
            <w:r>
              <w:rPr>
                <w:rFonts w:ascii="Open Sans" w:hAnsi="Open Sans"/>
                <w:color w:val="545454"/>
                <w:sz w:val="21"/>
                <w:szCs w:val="21"/>
              </w:rPr>
              <w:br/>
            </w: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Vila Da Serra, Nova Lima, </w:t>
            </w:r>
          </w:p>
        </w:tc>
      </w:tr>
      <w:tr w:rsidR="00CF4801" w:rsidTr="004D34D0">
        <w:tc>
          <w:tcPr>
            <w:tcW w:w="1660" w:type="dxa"/>
          </w:tcPr>
          <w:p w:rsidR="00C6150B" w:rsidRDefault="00C6150B" w:rsidP="00C6150B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</w:pPr>
            <w:r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  <w:t xml:space="preserve">Dali </w:t>
            </w:r>
            <w:proofErr w:type="spellStart"/>
            <w:r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  <w:t>Participacoes</w:t>
            </w:r>
            <w:proofErr w:type="spellEnd"/>
            <w:r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  <w:t>Ltda</w:t>
            </w:r>
            <w:proofErr w:type="spellEnd"/>
          </w:p>
          <w:p w:rsidR="00CF4801" w:rsidRDefault="00CF4801" w:rsidP="00CF4801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</w:pPr>
          </w:p>
        </w:tc>
        <w:tc>
          <w:tcPr>
            <w:tcW w:w="1676" w:type="dxa"/>
          </w:tcPr>
          <w:p w:rsidR="00CF4801" w:rsidRPr="00CF4801" w:rsidRDefault="00C6150B" w:rsidP="00CF4801">
            <w:pPr>
              <w:rPr>
                <w:rStyle w:val="socio"/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</w:pPr>
            <w:proofErr w:type="spellStart"/>
            <w:r w:rsidRPr="004265E4">
              <w:rPr>
                <w:rFonts w:ascii="Arial" w:hAnsi="Arial" w:cs="Arial"/>
                <w:color w:val="92D050"/>
                <w:sz w:val="20"/>
                <w:szCs w:val="20"/>
              </w:rPr>
              <w:t>Alvimar</w:t>
            </w:r>
            <w:proofErr w:type="spellEnd"/>
            <w:r w:rsidRPr="004265E4">
              <w:rPr>
                <w:rFonts w:ascii="Arial" w:hAnsi="Arial" w:cs="Arial"/>
                <w:color w:val="92D050"/>
                <w:sz w:val="20"/>
                <w:szCs w:val="20"/>
              </w:rPr>
              <w:t xml:space="preserve"> de Oliveira Costa Junior, Deborah Maria Vargas Costa Guerra, Isadora Costa </w:t>
            </w:r>
            <w:proofErr w:type="gramStart"/>
            <w:r w:rsidRPr="004265E4">
              <w:rPr>
                <w:rFonts w:ascii="Arial" w:hAnsi="Arial" w:cs="Arial"/>
                <w:color w:val="92D050"/>
                <w:sz w:val="20"/>
                <w:szCs w:val="20"/>
              </w:rPr>
              <w:t>Vargas</w:t>
            </w:r>
            <w:proofErr w:type="gramEnd"/>
          </w:p>
        </w:tc>
        <w:tc>
          <w:tcPr>
            <w:tcW w:w="1867" w:type="dxa"/>
          </w:tcPr>
          <w:p w:rsidR="00CF4801" w:rsidRDefault="00C6150B" w:rsidP="004265E4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Holdings de instituições </w:t>
            </w:r>
            <w:proofErr w:type="gram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não-financeiras</w:t>
            </w:r>
            <w:proofErr w:type="gramEnd"/>
          </w:p>
        </w:tc>
        <w:tc>
          <w:tcPr>
            <w:tcW w:w="1749" w:type="dxa"/>
          </w:tcPr>
          <w:p w:rsidR="00CF4801" w:rsidRDefault="00C6150B" w:rsidP="003E635B">
            <w:pPr>
              <w:pStyle w:val="NormalWeb"/>
              <w:shd w:val="clear" w:color="auto" w:fill="FFFFFF"/>
              <w:spacing w:before="0" w:beforeAutospacing="0" w:after="150" w:afterAutospacing="0" w:line="360" w:lineRule="atLeast"/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25.117.358/0001-20</w:t>
            </w:r>
          </w:p>
        </w:tc>
        <w:tc>
          <w:tcPr>
            <w:tcW w:w="1768" w:type="dxa"/>
          </w:tcPr>
          <w:p w:rsidR="00CF4801" w:rsidRDefault="00C6150B" w:rsidP="009E0C4A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Al Oscar Niemeyer, 975, Sala 301</w:t>
            </w:r>
            <w:r>
              <w:rPr>
                <w:rFonts w:ascii="Open Sans" w:hAnsi="Open Sans"/>
                <w:color w:val="545454"/>
                <w:sz w:val="21"/>
                <w:szCs w:val="21"/>
              </w:rPr>
              <w:br/>
            </w: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Vila Da Serra, Nova </w:t>
            </w:r>
            <w:proofErr w:type="gram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Lima</w:t>
            </w:r>
            <w:proofErr w:type="gramEnd"/>
          </w:p>
        </w:tc>
      </w:tr>
      <w:tr w:rsidR="000C6D50" w:rsidTr="004D34D0">
        <w:tc>
          <w:tcPr>
            <w:tcW w:w="1660" w:type="dxa"/>
          </w:tcPr>
          <w:p w:rsidR="00461A0D" w:rsidRPr="00461A0D" w:rsidRDefault="00461A0D" w:rsidP="00461A0D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461A0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Gn</w:t>
            </w:r>
            <w:proofErr w:type="spellEnd"/>
            <w:r w:rsidRPr="00461A0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Alimentos </w:t>
            </w:r>
            <w:proofErr w:type="spellStart"/>
            <w:r w:rsidRPr="00461A0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Ltda</w:t>
            </w:r>
            <w:proofErr w:type="spellEnd"/>
          </w:p>
          <w:p w:rsidR="00461A0D" w:rsidRPr="00461A0D" w:rsidRDefault="00461A0D" w:rsidP="009E0C4A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76" w:type="dxa"/>
          </w:tcPr>
          <w:p w:rsidR="00461A0D" w:rsidRPr="00461A0D" w:rsidRDefault="00461A0D" w:rsidP="009E0C4A">
            <w:pPr>
              <w:rPr>
                <w:rFonts w:ascii="Arial" w:hAnsi="Arial" w:cs="Arial"/>
                <w:sz w:val="20"/>
                <w:szCs w:val="20"/>
              </w:rPr>
            </w:pPr>
            <w:r w:rsidRPr="00E60226">
              <w:rPr>
                <w:rFonts w:ascii="Arial" w:hAnsi="Arial" w:cs="Arial"/>
                <w:color w:val="8064A2" w:themeColor="accent4"/>
                <w:sz w:val="20"/>
                <w:szCs w:val="20"/>
              </w:rPr>
              <w:t>Gilmar de Oliveira Costa</w:t>
            </w:r>
            <w:r w:rsidRPr="00461A0D">
              <w:rPr>
                <w:rFonts w:ascii="Arial" w:hAnsi="Arial" w:cs="Arial"/>
                <w:sz w:val="20"/>
                <w:szCs w:val="20"/>
              </w:rPr>
              <w:t xml:space="preserve">, Nilson Aparecido de </w:t>
            </w:r>
            <w:proofErr w:type="gramStart"/>
            <w:r w:rsidRPr="00461A0D">
              <w:rPr>
                <w:rFonts w:ascii="Arial" w:hAnsi="Arial" w:cs="Arial"/>
                <w:sz w:val="20"/>
                <w:szCs w:val="20"/>
              </w:rPr>
              <w:t>Oliveira</w:t>
            </w:r>
            <w:proofErr w:type="gramEnd"/>
          </w:p>
        </w:tc>
        <w:tc>
          <w:tcPr>
            <w:tcW w:w="1867" w:type="dxa"/>
          </w:tcPr>
          <w:p w:rsidR="00461A0D" w:rsidRPr="00461A0D" w:rsidRDefault="00461A0D" w:rsidP="004265E4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461A0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Frigorífico - </w:t>
            </w:r>
            <w:proofErr w:type="gramStart"/>
            <w:r w:rsidRPr="00461A0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abate de bovinos</w:t>
            </w:r>
            <w:proofErr w:type="gramEnd"/>
          </w:p>
        </w:tc>
        <w:tc>
          <w:tcPr>
            <w:tcW w:w="1749" w:type="dxa"/>
          </w:tcPr>
          <w:p w:rsidR="00461A0D" w:rsidRPr="00461A0D" w:rsidRDefault="00461A0D" w:rsidP="003E635B">
            <w:pPr>
              <w:pStyle w:val="NormalWeb"/>
              <w:shd w:val="clear" w:color="auto" w:fill="FFFFFF"/>
              <w:spacing w:before="0" w:beforeAutospacing="0" w:after="150" w:afterAutospacing="0" w:line="360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461A0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03.948.499/0001-51</w:t>
            </w:r>
          </w:p>
        </w:tc>
        <w:tc>
          <w:tcPr>
            <w:tcW w:w="1768" w:type="dxa"/>
          </w:tcPr>
          <w:p w:rsidR="00461A0D" w:rsidRPr="00461A0D" w:rsidRDefault="00461A0D" w:rsidP="00461A0D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461A0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Rod Anel </w:t>
            </w:r>
            <w:proofErr w:type="spellStart"/>
            <w:r w:rsidRPr="00461A0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Rodoviario</w:t>
            </w:r>
            <w:proofErr w:type="spellEnd"/>
            <w:r w:rsidRPr="00461A0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Celso Mello Azevedo, 23066, </w:t>
            </w:r>
            <w:proofErr w:type="spellStart"/>
            <w:r w:rsidRPr="00461A0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Eymard</w:t>
            </w:r>
            <w:proofErr w:type="spellEnd"/>
            <w:r w:rsidRPr="00461A0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 Belo Horizonte, </w:t>
            </w:r>
            <w:proofErr w:type="gramStart"/>
            <w:r w:rsidRPr="00461A0D">
              <w:rPr>
                <w:rFonts w:ascii="Arial" w:hAnsi="Arial" w:cs="Arial"/>
                <w:sz w:val="20"/>
                <w:szCs w:val="20"/>
              </w:rPr>
              <w:br/>
            </w:r>
            <w:proofErr w:type="gramEnd"/>
          </w:p>
        </w:tc>
      </w:tr>
      <w:tr w:rsidR="000C6D50" w:rsidTr="004D34D0">
        <w:tc>
          <w:tcPr>
            <w:tcW w:w="1660" w:type="dxa"/>
          </w:tcPr>
          <w:p w:rsidR="00E60226" w:rsidRPr="00B96DEA" w:rsidRDefault="00E60226" w:rsidP="00E60226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color w:val="948A54" w:themeColor="background2" w:themeShade="80"/>
                <w:sz w:val="20"/>
                <w:szCs w:val="20"/>
              </w:rPr>
            </w:pPr>
            <w:proofErr w:type="spellStart"/>
            <w:r w:rsidRPr="00B96DEA">
              <w:rPr>
                <w:rFonts w:ascii="Arial" w:hAnsi="Arial" w:cs="Arial"/>
                <w:b w:val="0"/>
                <w:bCs w:val="0"/>
                <w:color w:val="948A54" w:themeColor="background2" w:themeShade="80"/>
                <w:sz w:val="20"/>
                <w:szCs w:val="20"/>
              </w:rPr>
              <w:t>Jmg</w:t>
            </w:r>
            <w:proofErr w:type="spellEnd"/>
            <w:r w:rsidRPr="00B96DEA">
              <w:rPr>
                <w:rFonts w:ascii="Arial" w:hAnsi="Arial" w:cs="Arial"/>
                <w:b w:val="0"/>
                <w:bCs w:val="0"/>
                <w:color w:val="948A54" w:themeColor="background2" w:themeShade="80"/>
                <w:sz w:val="20"/>
                <w:szCs w:val="20"/>
              </w:rPr>
              <w:t xml:space="preserve"> </w:t>
            </w:r>
            <w:proofErr w:type="spellStart"/>
            <w:r w:rsidRPr="00B96DEA">
              <w:rPr>
                <w:rFonts w:ascii="Arial" w:hAnsi="Arial" w:cs="Arial"/>
                <w:b w:val="0"/>
                <w:bCs w:val="0"/>
                <w:color w:val="948A54" w:themeColor="background2" w:themeShade="80"/>
                <w:sz w:val="20"/>
                <w:szCs w:val="20"/>
              </w:rPr>
              <w:t>Participacoes</w:t>
            </w:r>
            <w:proofErr w:type="spellEnd"/>
            <w:r w:rsidRPr="00B96DEA">
              <w:rPr>
                <w:rFonts w:ascii="Arial" w:hAnsi="Arial" w:cs="Arial"/>
                <w:b w:val="0"/>
                <w:bCs w:val="0"/>
                <w:color w:val="948A54" w:themeColor="background2" w:themeShade="80"/>
                <w:sz w:val="20"/>
                <w:szCs w:val="20"/>
              </w:rPr>
              <w:t xml:space="preserve"> Empreendimentos E </w:t>
            </w:r>
            <w:proofErr w:type="spellStart"/>
            <w:r w:rsidRPr="00B96DEA">
              <w:rPr>
                <w:rFonts w:ascii="Arial" w:hAnsi="Arial" w:cs="Arial"/>
                <w:b w:val="0"/>
                <w:bCs w:val="0"/>
                <w:color w:val="948A54" w:themeColor="background2" w:themeShade="80"/>
                <w:sz w:val="20"/>
                <w:szCs w:val="20"/>
              </w:rPr>
              <w:t>Agropecuaria</w:t>
            </w:r>
            <w:proofErr w:type="spellEnd"/>
            <w:r w:rsidRPr="00B96DEA">
              <w:rPr>
                <w:rFonts w:ascii="Arial" w:hAnsi="Arial" w:cs="Arial"/>
                <w:b w:val="0"/>
                <w:bCs w:val="0"/>
                <w:color w:val="948A54" w:themeColor="background2" w:themeShade="80"/>
                <w:sz w:val="20"/>
                <w:szCs w:val="20"/>
              </w:rPr>
              <w:t xml:space="preserve"> </w:t>
            </w:r>
            <w:proofErr w:type="spellStart"/>
            <w:r w:rsidRPr="00B96DEA">
              <w:rPr>
                <w:rFonts w:ascii="Arial" w:hAnsi="Arial" w:cs="Arial"/>
                <w:b w:val="0"/>
                <w:bCs w:val="0"/>
                <w:color w:val="948A54" w:themeColor="background2" w:themeShade="80"/>
                <w:sz w:val="20"/>
                <w:szCs w:val="20"/>
              </w:rPr>
              <w:t>Ltda</w:t>
            </w:r>
            <w:proofErr w:type="spellEnd"/>
          </w:p>
          <w:p w:rsidR="00E60226" w:rsidRPr="00461A0D" w:rsidRDefault="00E60226" w:rsidP="00461A0D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76" w:type="dxa"/>
          </w:tcPr>
          <w:p w:rsidR="00E60226" w:rsidRPr="00E60226" w:rsidRDefault="00E60226" w:rsidP="00E60226">
            <w:pPr>
              <w:pStyle w:val="socios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color w:val="8064A2" w:themeColor="accent4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8064A2" w:themeColor="accent4"/>
                <w:sz w:val="20"/>
                <w:szCs w:val="20"/>
              </w:rPr>
              <w:t>Gimar</w:t>
            </w:r>
            <w:proofErr w:type="spellEnd"/>
            <w:r>
              <w:rPr>
                <w:rFonts w:ascii="Arial" w:hAnsi="Arial" w:cs="Arial"/>
                <w:color w:val="8064A2" w:themeColor="accent4"/>
                <w:sz w:val="20"/>
                <w:szCs w:val="20"/>
              </w:rPr>
              <w:t xml:space="preserve"> de Oliveira Costa, </w:t>
            </w:r>
            <w:r w:rsidRPr="00E60226">
              <w:rPr>
                <w:rFonts w:ascii="Arial" w:hAnsi="Arial" w:cs="Arial"/>
                <w:color w:val="948A54" w:themeColor="background2" w:themeShade="80"/>
                <w:sz w:val="20"/>
                <w:szCs w:val="20"/>
              </w:rPr>
              <w:t xml:space="preserve">Judith </w:t>
            </w:r>
            <w:proofErr w:type="spellStart"/>
            <w:r w:rsidRPr="00E60226">
              <w:rPr>
                <w:rFonts w:ascii="Arial" w:hAnsi="Arial" w:cs="Arial"/>
                <w:color w:val="948A54" w:themeColor="background2" w:themeShade="80"/>
                <w:sz w:val="20"/>
                <w:szCs w:val="20"/>
              </w:rPr>
              <w:t>Melasippo</w:t>
            </w:r>
            <w:proofErr w:type="spellEnd"/>
            <w:r w:rsidRPr="00E60226">
              <w:rPr>
                <w:rFonts w:ascii="Arial" w:hAnsi="Arial" w:cs="Arial"/>
                <w:color w:val="948A54" w:themeColor="background2" w:themeShade="80"/>
                <w:sz w:val="20"/>
                <w:szCs w:val="20"/>
              </w:rPr>
              <w:t xml:space="preserve"> </w:t>
            </w:r>
            <w:proofErr w:type="spellStart"/>
            <w:r w:rsidRPr="00E60226">
              <w:rPr>
                <w:rFonts w:ascii="Arial" w:hAnsi="Arial" w:cs="Arial"/>
                <w:color w:val="948A54" w:themeColor="background2" w:themeShade="80"/>
                <w:sz w:val="20"/>
                <w:szCs w:val="20"/>
              </w:rPr>
              <w:t>Curvellano</w:t>
            </w:r>
            <w:proofErr w:type="spellEnd"/>
            <w:r w:rsidRPr="00E60226">
              <w:rPr>
                <w:rFonts w:ascii="Arial" w:hAnsi="Arial" w:cs="Arial"/>
                <w:color w:val="948A54" w:themeColor="background2" w:themeShade="80"/>
                <w:sz w:val="20"/>
                <w:szCs w:val="20"/>
              </w:rPr>
              <w:t xml:space="preserve"> de Oliveira Costa </w:t>
            </w:r>
            <w:r>
              <w:rPr>
                <w:rFonts w:ascii="Arial" w:hAnsi="Arial" w:cs="Arial"/>
                <w:color w:val="948A54" w:themeColor="background2" w:themeShade="80"/>
                <w:sz w:val="20"/>
                <w:szCs w:val="20"/>
              </w:rPr>
              <w:lastRenderedPageBreak/>
              <w:t>(mulher do Gilmar</w:t>
            </w:r>
            <w:proofErr w:type="gramStart"/>
            <w:r>
              <w:rPr>
                <w:rFonts w:ascii="Arial" w:hAnsi="Arial" w:cs="Arial"/>
                <w:color w:val="948A54" w:themeColor="background2" w:themeShade="8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867" w:type="dxa"/>
          </w:tcPr>
          <w:p w:rsidR="00E60226" w:rsidRPr="00461A0D" w:rsidRDefault="00E60226" w:rsidP="004265E4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lastRenderedPageBreak/>
              <w:t>Criação de bovinos para corte</w:t>
            </w:r>
          </w:p>
        </w:tc>
        <w:tc>
          <w:tcPr>
            <w:tcW w:w="1749" w:type="dxa"/>
          </w:tcPr>
          <w:p w:rsidR="00E60226" w:rsidRPr="00461A0D" w:rsidRDefault="00E60226" w:rsidP="003E635B">
            <w:pPr>
              <w:pStyle w:val="NormalWeb"/>
              <w:shd w:val="clear" w:color="auto" w:fill="FFFFFF"/>
              <w:spacing w:before="0" w:beforeAutospacing="0" w:after="150" w:afterAutospacing="0" w:line="360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 08.529.245/0001-12</w:t>
            </w:r>
          </w:p>
        </w:tc>
        <w:tc>
          <w:tcPr>
            <w:tcW w:w="1768" w:type="dxa"/>
          </w:tcPr>
          <w:p w:rsidR="00E60226" w:rsidRPr="00461A0D" w:rsidRDefault="00E60226" w:rsidP="00461A0D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Av</w:t>
            </w:r>
            <w:proofErr w:type="spellEnd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 Professor Mario Werneck, 882, Sala: 905 - A;</w:t>
            </w:r>
            <w:r>
              <w:rPr>
                <w:rFonts w:ascii="Open Sans" w:hAnsi="Open Sans"/>
                <w:color w:val="545454"/>
                <w:sz w:val="21"/>
                <w:szCs w:val="21"/>
              </w:rPr>
              <w:br/>
            </w: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Estoril, Belo Horizonte,</w:t>
            </w:r>
          </w:p>
        </w:tc>
      </w:tr>
      <w:tr w:rsidR="004D34D0" w:rsidTr="004D34D0">
        <w:tc>
          <w:tcPr>
            <w:tcW w:w="1660" w:type="dxa"/>
          </w:tcPr>
          <w:p w:rsidR="00E60226" w:rsidRPr="00B96DEA" w:rsidRDefault="00E60226" w:rsidP="00E60226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color w:val="3C3B6E"/>
                <w:sz w:val="20"/>
                <w:szCs w:val="20"/>
              </w:rPr>
            </w:pPr>
            <w:r w:rsidRPr="00B96DEA">
              <w:rPr>
                <w:rFonts w:ascii="Arial" w:hAnsi="Arial" w:cs="Arial"/>
                <w:b w:val="0"/>
                <w:bCs w:val="0"/>
                <w:color w:val="3C3B6E"/>
                <w:sz w:val="20"/>
                <w:szCs w:val="20"/>
              </w:rPr>
              <w:lastRenderedPageBreak/>
              <w:t xml:space="preserve">Rotula Transportes </w:t>
            </w:r>
            <w:proofErr w:type="spellStart"/>
            <w:r w:rsidRPr="00B96DEA">
              <w:rPr>
                <w:rFonts w:ascii="Arial" w:hAnsi="Arial" w:cs="Arial"/>
                <w:b w:val="0"/>
                <w:bCs w:val="0"/>
                <w:color w:val="3C3B6E"/>
                <w:sz w:val="20"/>
                <w:szCs w:val="20"/>
              </w:rPr>
              <w:t>Ltda</w:t>
            </w:r>
            <w:proofErr w:type="spellEnd"/>
          </w:p>
          <w:p w:rsidR="00E60226" w:rsidRDefault="00E60226" w:rsidP="00E60226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</w:pPr>
          </w:p>
        </w:tc>
        <w:tc>
          <w:tcPr>
            <w:tcW w:w="1676" w:type="dxa"/>
          </w:tcPr>
          <w:p w:rsidR="00DC1549" w:rsidRPr="00461A0D" w:rsidRDefault="00DC1549" w:rsidP="00DC1549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E60226">
              <w:rPr>
                <w:rFonts w:ascii="Arial" w:hAnsi="Arial" w:cs="Arial"/>
                <w:b w:val="0"/>
                <w:color w:val="8064A2" w:themeColor="accent4"/>
                <w:sz w:val="20"/>
                <w:szCs w:val="20"/>
              </w:rPr>
              <w:t>Gilmar de Oliveira Costa</w:t>
            </w:r>
            <w:r w:rsidRPr="00461A0D">
              <w:rPr>
                <w:rFonts w:ascii="Arial" w:hAnsi="Arial" w:cs="Arial"/>
                <w:b w:val="0"/>
                <w:sz w:val="20"/>
                <w:szCs w:val="20"/>
              </w:rPr>
              <w:t>, Nilson Aparecido de Oliveira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61A0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Gn</w:t>
            </w:r>
            <w:proofErr w:type="spellEnd"/>
            <w:r w:rsidRPr="00461A0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Alimentos </w:t>
            </w:r>
            <w:proofErr w:type="spellStart"/>
            <w:proofErr w:type="gramStart"/>
            <w:r w:rsidRPr="00461A0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Ltda</w:t>
            </w:r>
            <w:proofErr w:type="spellEnd"/>
            <w:proofErr w:type="gramEnd"/>
          </w:p>
          <w:p w:rsidR="00E60226" w:rsidRDefault="00E60226" w:rsidP="00E60226">
            <w:pPr>
              <w:pStyle w:val="socios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color w:val="8064A2" w:themeColor="accent4"/>
                <w:sz w:val="20"/>
                <w:szCs w:val="20"/>
              </w:rPr>
            </w:pPr>
          </w:p>
        </w:tc>
        <w:tc>
          <w:tcPr>
            <w:tcW w:w="1867" w:type="dxa"/>
          </w:tcPr>
          <w:p w:rsidR="00E60226" w:rsidRPr="00461A0D" w:rsidRDefault="00E60226" w:rsidP="004265E4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 Transporte rodoviário de carga, exceto produtos perigosos e mudanças, </w:t>
            </w:r>
            <w:proofErr w:type="gram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municipal</w:t>
            </w:r>
            <w:proofErr w:type="gramEnd"/>
          </w:p>
        </w:tc>
        <w:tc>
          <w:tcPr>
            <w:tcW w:w="1749" w:type="dxa"/>
          </w:tcPr>
          <w:p w:rsidR="00E60226" w:rsidRDefault="00E60226" w:rsidP="003E635B">
            <w:pPr>
              <w:pStyle w:val="NormalWeb"/>
              <w:shd w:val="clear" w:color="auto" w:fill="FFFFFF"/>
              <w:spacing w:before="0" w:beforeAutospacing="0" w:after="150" w:afterAutospacing="0" w:line="360" w:lineRule="atLeast"/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</w:pPr>
            <w:r w:rsidRPr="00DC1549">
              <w:rPr>
                <w:rFonts w:ascii="Open Sans" w:hAnsi="Open Sans"/>
                <w:color w:val="545454"/>
                <w:sz w:val="21"/>
                <w:szCs w:val="21"/>
                <w:highlight w:val="yellow"/>
                <w:shd w:val="clear" w:color="auto" w:fill="FFFFFF"/>
              </w:rPr>
              <w:t>11.407.555/0001-79</w:t>
            </w:r>
            <w:r w:rsidR="00DC1549" w:rsidRPr="00DC1549">
              <w:rPr>
                <w:rFonts w:ascii="Open Sans" w:hAnsi="Open Sans"/>
                <w:color w:val="545454"/>
                <w:sz w:val="21"/>
                <w:szCs w:val="21"/>
                <w:highlight w:val="yellow"/>
                <w:shd w:val="clear" w:color="auto" w:fill="FFFFFF"/>
              </w:rPr>
              <w:t xml:space="preserve"> (já conferi na </w:t>
            </w:r>
            <w:proofErr w:type="gramStart"/>
            <w:r w:rsidR="00DC1549" w:rsidRPr="00DC1549">
              <w:rPr>
                <w:rFonts w:ascii="Open Sans" w:hAnsi="Open Sans"/>
                <w:color w:val="545454"/>
                <w:sz w:val="21"/>
                <w:szCs w:val="21"/>
                <w:highlight w:val="yellow"/>
                <w:shd w:val="clear" w:color="auto" w:fill="FFFFFF"/>
              </w:rPr>
              <w:t>receita sócios</w:t>
            </w:r>
            <w:proofErr w:type="gramEnd"/>
            <w:r w:rsidR="00DC1549" w:rsidRPr="00DC1549">
              <w:rPr>
                <w:rFonts w:ascii="Open Sans" w:hAnsi="Open Sans"/>
                <w:color w:val="545454"/>
                <w:sz w:val="21"/>
                <w:szCs w:val="21"/>
                <w:highlight w:val="yellow"/>
                <w:shd w:val="clear" w:color="auto" w:fill="FFFFFF"/>
              </w:rPr>
              <w:t>)</w:t>
            </w:r>
          </w:p>
        </w:tc>
        <w:tc>
          <w:tcPr>
            <w:tcW w:w="1768" w:type="dxa"/>
          </w:tcPr>
          <w:p w:rsidR="00E60226" w:rsidRPr="00461A0D" w:rsidRDefault="00E60226" w:rsidP="00461A0D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Av</w:t>
            </w:r>
            <w:proofErr w:type="spellEnd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 Afonso Pena, 3351, Sala: 1005;</w:t>
            </w:r>
            <w:r>
              <w:rPr>
                <w:rFonts w:ascii="Open Sans" w:hAnsi="Open Sans"/>
                <w:color w:val="545454"/>
                <w:sz w:val="21"/>
                <w:szCs w:val="21"/>
              </w:rPr>
              <w:br/>
            </w:r>
            <w:proofErr w:type="spell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Funcionarios</w:t>
            </w:r>
            <w:proofErr w:type="spellEnd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, </w:t>
            </w:r>
          </w:p>
        </w:tc>
      </w:tr>
      <w:tr w:rsidR="00B54F88" w:rsidRPr="00B54F88" w:rsidTr="004D34D0">
        <w:tc>
          <w:tcPr>
            <w:tcW w:w="1660" w:type="dxa"/>
          </w:tcPr>
          <w:p w:rsidR="00B96DEA" w:rsidRPr="00B54F88" w:rsidRDefault="00B96DEA" w:rsidP="00B96DEA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B54F8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Spgn</w:t>
            </w:r>
            <w:proofErr w:type="spellEnd"/>
            <w:r w:rsidRPr="00B54F8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Empreendimentos </w:t>
            </w:r>
            <w:proofErr w:type="spellStart"/>
            <w:r w:rsidRPr="00B54F8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Imobiliarios</w:t>
            </w:r>
            <w:proofErr w:type="spellEnd"/>
            <w:r w:rsidRPr="00B54F8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B54F8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Spe</w:t>
            </w:r>
            <w:proofErr w:type="spellEnd"/>
            <w:r w:rsidRPr="00B54F8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B54F8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Ltda</w:t>
            </w:r>
            <w:proofErr w:type="spellEnd"/>
          </w:p>
          <w:p w:rsidR="00B96DEA" w:rsidRPr="00B54F88" w:rsidRDefault="00B96DEA" w:rsidP="00E60226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76" w:type="dxa"/>
          </w:tcPr>
          <w:p w:rsidR="00B54F88" w:rsidRDefault="00B54F88" w:rsidP="00B54F88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Style w:val="socio"/>
                <w:rFonts w:ascii="Arial" w:hAnsi="Arial" w:cs="Arial"/>
                <w:b w:val="0"/>
                <w:bCs w:val="0"/>
                <w:color w:val="333333"/>
                <w:sz w:val="23"/>
                <w:szCs w:val="23"/>
                <w:shd w:val="clear" w:color="auto" w:fill="FFFFFF"/>
              </w:rPr>
            </w:pPr>
            <w:r>
              <w:rPr>
                <w:rStyle w:val="socio"/>
                <w:rFonts w:ascii="Arial" w:hAnsi="Arial" w:cs="Arial"/>
                <w:b w:val="0"/>
                <w:bCs w:val="0"/>
                <w:color w:val="333333"/>
                <w:sz w:val="23"/>
                <w:szCs w:val="23"/>
                <w:shd w:val="clear" w:color="auto" w:fill="FFFFFF"/>
              </w:rPr>
              <w:t xml:space="preserve">Pedro Lucas Dolabella Lacerda campos, </w:t>
            </w:r>
          </w:p>
          <w:p w:rsidR="00B54F88" w:rsidRDefault="00B54F88" w:rsidP="00B54F88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Style w:val="socio"/>
                <w:rFonts w:ascii="Arial" w:hAnsi="Arial" w:cs="Arial"/>
                <w:b w:val="0"/>
                <w:bCs w:val="0"/>
                <w:color w:val="333333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color w:val="8064A2" w:themeColor="accent4"/>
                <w:sz w:val="20"/>
                <w:szCs w:val="20"/>
              </w:rPr>
              <w:t>Gimar</w:t>
            </w:r>
            <w:proofErr w:type="spellEnd"/>
            <w:r>
              <w:rPr>
                <w:rFonts w:ascii="Arial" w:hAnsi="Arial" w:cs="Arial"/>
                <w:color w:val="8064A2" w:themeColor="accent4"/>
                <w:sz w:val="20"/>
                <w:szCs w:val="20"/>
              </w:rPr>
              <w:t xml:space="preserve"> de Oliveira Costa</w:t>
            </w:r>
            <w:r>
              <w:rPr>
                <w:rStyle w:val="socio"/>
                <w:rFonts w:ascii="Arial" w:hAnsi="Arial" w:cs="Arial"/>
                <w:b w:val="0"/>
                <w:bCs w:val="0"/>
                <w:color w:val="333333"/>
                <w:sz w:val="23"/>
                <w:szCs w:val="23"/>
                <w:shd w:val="clear" w:color="auto" w:fill="FFFFFF"/>
              </w:rPr>
              <w:t xml:space="preserve">, </w:t>
            </w:r>
          </w:p>
          <w:p w:rsidR="00B96DEA" w:rsidRPr="00B54F88" w:rsidRDefault="00B54F88" w:rsidP="00B54F88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color w:val="333333"/>
                <w:sz w:val="23"/>
                <w:szCs w:val="23"/>
                <w:shd w:val="clear" w:color="auto" w:fill="FFFFFF"/>
              </w:rPr>
            </w:pPr>
            <w:r w:rsidRPr="00B54F88">
              <w:rPr>
                <w:rFonts w:ascii="Arial" w:hAnsi="Arial" w:cs="Arial"/>
                <w:b w:val="0"/>
                <w:sz w:val="20"/>
                <w:szCs w:val="20"/>
              </w:rPr>
              <w:t xml:space="preserve">Daniel Haddad </w:t>
            </w:r>
            <w:proofErr w:type="spellStart"/>
            <w:r w:rsidRPr="00B54F88">
              <w:rPr>
                <w:rFonts w:ascii="Arial" w:hAnsi="Arial" w:cs="Arial"/>
                <w:b w:val="0"/>
                <w:sz w:val="20"/>
                <w:szCs w:val="20"/>
              </w:rPr>
              <w:t>Giffoni</w:t>
            </w:r>
            <w:proofErr w:type="spellEnd"/>
            <w:r w:rsidRPr="00B54F88">
              <w:rPr>
                <w:rFonts w:ascii="Arial" w:hAnsi="Arial" w:cs="Arial"/>
                <w:b w:val="0"/>
                <w:sz w:val="20"/>
                <w:szCs w:val="20"/>
              </w:rPr>
              <w:t>,</w:t>
            </w:r>
            <w:r w:rsidRPr="00B54F8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color w:val="333333"/>
                <w:sz w:val="23"/>
                <w:szCs w:val="23"/>
                <w:shd w:val="clear" w:color="auto" w:fill="FFFFFF"/>
              </w:rPr>
              <w:br/>
            </w:r>
            <w:proofErr w:type="spellStart"/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J</w:t>
            </w:r>
            <w:r w:rsidRPr="00B54F8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mg</w:t>
            </w:r>
            <w:proofErr w:type="spellEnd"/>
            <w:r w:rsidRPr="00B54F8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B54F8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Participacoes</w:t>
            </w:r>
            <w:proofErr w:type="spellEnd"/>
            <w:r w:rsidRPr="00B54F8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Empreendimentos E </w:t>
            </w:r>
            <w:proofErr w:type="spellStart"/>
            <w:r w:rsidRPr="00B54F8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Agropecuaria</w:t>
            </w:r>
            <w:proofErr w:type="spellEnd"/>
            <w:r w:rsidRPr="00B54F8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B54F8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Ltda</w:t>
            </w:r>
            <w:proofErr w:type="spellEnd"/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, Gap Empreendimentos e Participações Ltda., </w:t>
            </w:r>
            <w:proofErr w:type="spellStart"/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Patners</w:t>
            </w:r>
            <w:proofErr w:type="spellEnd"/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Participações e Empreendimentos Imobiliários, Jaqueline Leite Prado </w:t>
            </w:r>
            <w:proofErr w:type="spellStart"/>
            <w:proofErr w:type="gramStart"/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t>Giffoni</w:t>
            </w:r>
            <w:proofErr w:type="spellEnd"/>
            <w:proofErr w:type="gramEnd"/>
          </w:p>
        </w:tc>
        <w:tc>
          <w:tcPr>
            <w:tcW w:w="1867" w:type="dxa"/>
          </w:tcPr>
          <w:p w:rsidR="00B96DEA" w:rsidRPr="00B54F88" w:rsidRDefault="00B96DEA" w:rsidP="004265E4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B54F8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Incorporação de empreendimentos imobiliários</w:t>
            </w:r>
          </w:p>
        </w:tc>
        <w:tc>
          <w:tcPr>
            <w:tcW w:w="1749" w:type="dxa"/>
          </w:tcPr>
          <w:p w:rsidR="00B96DEA" w:rsidRPr="00B54F88" w:rsidRDefault="00B96DEA" w:rsidP="003E635B">
            <w:pPr>
              <w:pStyle w:val="NormalWeb"/>
              <w:shd w:val="clear" w:color="auto" w:fill="FFFFFF"/>
              <w:spacing w:before="0" w:beforeAutospacing="0" w:after="150" w:afterAutospacing="0" w:line="360" w:lineRule="atLeast"/>
              <w:rPr>
                <w:rFonts w:ascii="Arial" w:hAnsi="Arial" w:cs="Arial"/>
                <w:sz w:val="20"/>
                <w:szCs w:val="20"/>
                <w:highlight w:val="yellow"/>
                <w:shd w:val="clear" w:color="auto" w:fill="FFFFFF"/>
              </w:rPr>
            </w:pPr>
            <w:r w:rsidRPr="00B54F8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12.350.081/0001-39</w:t>
            </w:r>
          </w:p>
        </w:tc>
        <w:tc>
          <w:tcPr>
            <w:tcW w:w="1768" w:type="dxa"/>
          </w:tcPr>
          <w:p w:rsidR="00B96DEA" w:rsidRPr="00B54F88" w:rsidRDefault="00B96DEA" w:rsidP="00461A0D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B54F8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R </w:t>
            </w:r>
            <w:proofErr w:type="spellStart"/>
            <w:r w:rsidRPr="00B54F8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Academico</w:t>
            </w:r>
            <w:proofErr w:type="spellEnd"/>
            <w:r w:rsidRPr="00B54F8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Nilo Figueiredo, 2150</w:t>
            </w:r>
            <w:proofErr w:type="gramStart"/>
            <w:r w:rsidRPr="00B54F8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 :</w:t>
            </w:r>
            <w:proofErr w:type="gramEnd"/>
            <w:r w:rsidRPr="00B54F8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J;</w:t>
            </w:r>
            <w:r w:rsidRPr="00B54F88">
              <w:rPr>
                <w:rFonts w:ascii="Arial" w:hAnsi="Arial" w:cs="Arial"/>
                <w:sz w:val="20"/>
                <w:szCs w:val="20"/>
              </w:rPr>
              <w:br/>
            </w:r>
            <w:r w:rsidRPr="00B54F8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Santos Dumont, Lagoa Santa, </w:t>
            </w:r>
          </w:p>
        </w:tc>
      </w:tr>
      <w:tr w:rsidR="00B54F88" w:rsidRPr="00B54F88" w:rsidTr="004D34D0">
        <w:tc>
          <w:tcPr>
            <w:tcW w:w="1660" w:type="dxa"/>
          </w:tcPr>
          <w:p w:rsidR="000C6D50" w:rsidRPr="000C6D50" w:rsidRDefault="000C6D50" w:rsidP="000C6D50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color w:val="3C3B6E"/>
                <w:sz w:val="20"/>
                <w:szCs w:val="20"/>
              </w:rPr>
            </w:pPr>
            <w:r w:rsidRPr="000C6D50">
              <w:rPr>
                <w:rFonts w:ascii="Arial" w:hAnsi="Arial" w:cs="Arial"/>
                <w:b w:val="0"/>
                <w:bCs w:val="0"/>
                <w:color w:val="3C3B6E"/>
                <w:sz w:val="20"/>
                <w:szCs w:val="20"/>
              </w:rPr>
              <w:t xml:space="preserve">Ml </w:t>
            </w:r>
            <w:proofErr w:type="spellStart"/>
            <w:r w:rsidRPr="000C6D50">
              <w:rPr>
                <w:rFonts w:ascii="Arial" w:hAnsi="Arial" w:cs="Arial"/>
                <w:b w:val="0"/>
                <w:bCs w:val="0"/>
                <w:color w:val="3C3B6E"/>
                <w:sz w:val="20"/>
                <w:szCs w:val="20"/>
              </w:rPr>
              <w:t>Construcoes</w:t>
            </w:r>
            <w:proofErr w:type="spellEnd"/>
            <w:r w:rsidRPr="000C6D50">
              <w:rPr>
                <w:rFonts w:ascii="Arial" w:hAnsi="Arial" w:cs="Arial"/>
                <w:b w:val="0"/>
                <w:bCs w:val="0"/>
                <w:color w:val="3C3B6E"/>
                <w:sz w:val="20"/>
                <w:szCs w:val="20"/>
              </w:rPr>
              <w:t xml:space="preserve"> </w:t>
            </w:r>
            <w:proofErr w:type="spellStart"/>
            <w:r w:rsidRPr="000C6D50">
              <w:rPr>
                <w:rFonts w:ascii="Arial" w:hAnsi="Arial" w:cs="Arial"/>
                <w:b w:val="0"/>
                <w:bCs w:val="0"/>
                <w:color w:val="3C3B6E"/>
                <w:sz w:val="20"/>
                <w:szCs w:val="20"/>
              </w:rPr>
              <w:t>Ltda</w:t>
            </w:r>
            <w:proofErr w:type="spellEnd"/>
          </w:p>
          <w:p w:rsidR="00B54F88" w:rsidRPr="00B54F88" w:rsidRDefault="00B54F88" w:rsidP="00B96DEA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676" w:type="dxa"/>
          </w:tcPr>
          <w:p w:rsidR="000C6D50" w:rsidRPr="000C6D50" w:rsidRDefault="000C6D50" w:rsidP="00B54F88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Style w:val="socio"/>
                <w:rFonts w:ascii="Arial" w:hAnsi="Arial" w:cs="Arial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</w:pPr>
            <w:r w:rsidRPr="000C6D50">
              <w:rPr>
                <w:rStyle w:val="socio"/>
                <w:rFonts w:ascii="Arial" w:hAnsi="Arial" w:cs="Arial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 xml:space="preserve">Matheus </w:t>
            </w:r>
            <w:proofErr w:type="spellStart"/>
            <w:r w:rsidRPr="000C6D50">
              <w:rPr>
                <w:rStyle w:val="socio"/>
                <w:rFonts w:ascii="Arial" w:hAnsi="Arial" w:cs="Arial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Melasippo</w:t>
            </w:r>
            <w:proofErr w:type="spellEnd"/>
            <w:r w:rsidRPr="000C6D50">
              <w:rPr>
                <w:rStyle w:val="socio"/>
                <w:rFonts w:ascii="Arial" w:hAnsi="Arial" w:cs="Arial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0C6D50">
              <w:rPr>
                <w:rStyle w:val="socio"/>
                <w:rFonts w:ascii="Arial" w:hAnsi="Arial" w:cs="Arial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Curvellano</w:t>
            </w:r>
            <w:proofErr w:type="spellEnd"/>
            <w:r w:rsidRPr="000C6D50">
              <w:rPr>
                <w:rStyle w:val="socio"/>
                <w:rFonts w:ascii="Arial" w:hAnsi="Arial" w:cs="Arial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 xml:space="preserve"> Costa, Leonardo da Silva </w:t>
            </w:r>
            <w:r w:rsidRPr="000C6D50">
              <w:rPr>
                <w:rStyle w:val="socio"/>
                <w:rFonts w:ascii="Arial" w:hAnsi="Arial" w:cs="Arial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lastRenderedPageBreak/>
              <w:t xml:space="preserve">Ferreira, </w:t>
            </w:r>
            <w:r w:rsidRPr="000C6D50">
              <w:rPr>
                <w:rFonts w:ascii="Arial" w:hAnsi="Arial" w:cs="Arial"/>
                <w:color w:val="8064A2" w:themeColor="accent4"/>
                <w:sz w:val="20"/>
                <w:szCs w:val="20"/>
              </w:rPr>
              <w:t>Gi</w:t>
            </w:r>
            <w:r>
              <w:rPr>
                <w:rFonts w:ascii="Arial" w:hAnsi="Arial" w:cs="Arial"/>
                <w:color w:val="8064A2" w:themeColor="accent4"/>
                <w:sz w:val="20"/>
                <w:szCs w:val="20"/>
              </w:rPr>
              <w:t>l</w:t>
            </w:r>
            <w:r w:rsidRPr="000C6D50">
              <w:rPr>
                <w:rFonts w:ascii="Arial" w:hAnsi="Arial" w:cs="Arial"/>
                <w:color w:val="8064A2" w:themeColor="accent4"/>
                <w:sz w:val="20"/>
                <w:szCs w:val="20"/>
              </w:rPr>
              <w:t xml:space="preserve">mar de Oliveira </w:t>
            </w:r>
            <w:proofErr w:type="gramStart"/>
            <w:r w:rsidRPr="000C6D50">
              <w:rPr>
                <w:rFonts w:ascii="Arial" w:hAnsi="Arial" w:cs="Arial"/>
                <w:color w:val="8064A2" w:themeColor="accent4"/>
                <w:sz w:val="20"/>
                <w:szCs w:val="20"/>
              </w:rPr>
              <w:t>Costa</w:t>
            </w:r>
            <w:proofErr w:type="gramEnd"/>
          </w:p>
          <w:p w:rsidR="00B54F88" w:rsidRPr="00B54F88" w:rsidRDefault="00B54F88" w:rsidP="00B54F88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Style w:val="socio"/>
                <w:rFonts w:ascii="Arial" w:hAnsi="Arial" w:cs="Arial"/>
                <w:b w:val="0"/>
                <w:bCs w:val="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67" w:type="dxa"/>
          </w:tcPr>
          <w:p w:rsidR="00B54F88" w:rsidRPr="00B54F88" w:rsidRDefault="000C6D50" w:rsidP="004265E4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lastRenderedPageBreak/>
              <w:t>Construção de edifícios</w:t>
            </w:r>
          </w:p>
        </w:tc>
        <w:tc>
          <w:tcPr>
            <w:tcW w:w="1749" w:type="dxa"/>
          </w:tcPr>
          <w:p w:rsidR="00B54F88" w:rsidRPr="000C6D50" w:rsidRDefault="000C6D50" w:rsidP="003E635B">
            <w:pPr>
              <w:pStyle w:val="NormalWeb"/>
              <w:shd w:val="clear" w:color="auto" w:fill="FFFFFF"/>
              <w:spacing w:before="0" w:beforeAutospacing="0" w:after="150" w:afterAutospacing="0" w:line="360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0C6D50"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  <w:t>17.456.408/0001-75</w:t>
            </w:r>
          </w:p>
        </w:tc>
        <w:tc>
          <w:tcPr>
            <w:tcW w:w="1768" w:type="dxa"/>
          </w:tcPr>
          <w:p w:rsidR="00B54F88" w:rsidRPr="00B54F88" w:rsidRDefault="000C6D50" w:rsidP="00461A0D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Av</w:t>
            </w:r>
            <w:proofErr w:type="spellEnd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 Professor Mario Werneck, 882, Sala: 905 - B;</w:t>
            </w:r>
            <w:r>
              <w:rPr>
                <w:rFonts w:ascii="Open Sans" w:hAnsi="Open Sans"/>
                <w:color w:val="545454"/>
                <w:sz w:val="21"/>
                <w:szCs w:val="21"/>
              </w:rPr>
              <w:br/>
            </w: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Estoril, Belo </w:t>
            </w: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lastRenderedPageBreak/>
              <w:t>Horizonte, </w:t>
            </w:r>
          </w:p>
        </w:tc>
      </w:tr>
      <w:tr w:rsidR="00C6150B" w:rsidRPr="00B54F88" w:rsidTr="004D34D0">
        <w:tc>
          <w:tcPr>
            <w:tcW w:w="1660" w:type="dxa"/>
          </w:tcPr>
          <w:p w:rsidR="00C6150B" w:rsidRDefault="00C6150B" w:rsidP="00C6150B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</w:pPr>
            <w:r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  <w:lastRenderedPageBreak/>
              <w:t xml:space="preserve">A. G. </w:t>
            </w:r>
            <w:proofErr w:type="gramStart"/>
            <w:r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  <w:t>Agro Transportes</w:t>
            </w:r>
            <w:proofErr w:type="gramEnd"/>
            <w:r>
              <w:rPr>
                <w:rFonts w:ascii="Open Sans" w:hAnsi="Open Sans"/>
                <w:b w:val="0"/>
                <w:bCs w:val="0"/>
                <w:color w:val="3C3B6E"/>
                <w:sz w:val="30"/>
                <w:szCs w:val="30"/>
              </w:rPr>
              <w:t xml:space="preserve"> E Comercio Ltda.</w:t>
            </w:r>
          </w:p>
          <w:p w:rsidR="00C6150B" w:rsidRPr="000C6D50" w:rsidRDefault="00C6150B" w:rsidP="00C6150B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Fonts w:ascii="Arial" w:hAnsi="Arial" w:cs="Arial"/>
                <w:b w:val="0"/>
                <w:bCs w:val="0"/>
                <w:color w:val="3C3B6E"/>
                <w:sz w:val="20"/>
                <w:szCs w:val="20"/>
              </w:rPr>
            </w:pPr>
            <w:r w:rsidRPr="000C6D50">
              <w:rPr>
                <w:rFonts w:ascii="Arial" w:hAnsi="Arial" w:cs="Arial"/>
                <w:b w:val="0"/>
                <w:bCs w:val="0"/>
                <w:color w:val="3C3B6E"/>
                <w:sz w:val="20"/>
                <w:szCs w:val="20"/>
              </w:rPr>
              <w:t xml:space="preserve"> </w:t>
            </w:r>
          </w:p>
        </w:tc>
        <w:tc>
          <w:tcPr>
            <w:tcW w:w="1676" w:type="dxa"/>
          </w:tcPr>
          <w:p w:rsidR="00C6150B" w:rsidRPr="004D34D0" w:rsidRDefault="00C6150B" w:rsidP="00B54F88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Style w:val="socio"/>
                <w:rFonts w:ascii="Arial" w:hAnsi="Arial" w:cs="Arial"/>
                <w:b w:val="0"/>
                <w:bCs w:val="0"/>
                <w:color w:val="7030A0"/>
                <w:sz w:val="20"/>
                <w:szCs w:val="20"/>
                <w:shd w:val="clear" w:color="auto" w:fill="FFFFFF"/>
              </w:rPr>
            </w:pPr>
            <w:r w:rsidRPr="004D34D0">
              <w:rPr>
                <w:rStyle w:val="socio"/>
                <w:rFonts w:ascii="Arial" w:hAnsi="Arial" w:cs="Arial"/>
                <w:b w:val="0"/>
                <w:bCs w:val="0"/>
                <w:color w:val="7030A0"/>
                <w:sz w:val="20"/>
                <w:szCs w:val="20"/>
                <w:shd w:val="clear" w:color="auto" w:fill="FFFFFF"/>
              </w:rPr>
              <w:t>Geraldo de Oliveira Costa</w:t>
            </w:r>
          </w:p>
          <w:p w:rsidR="00C6150B" w:rsidRPr="000C6D50" w:rsidRDefault="00C6150B" w:rsidP="00B54F88">
            <w:pPr>
              <w:pStyle w:val="Ttulo3"/>
              <w:shd w:val="clear" w:color="auto" w:fill="FFFFFF"/>
              <w:spacing w:before="0" w:beforeAutospacing="0" w:after="45" w:afterAutospacing="0" w:line="360" w:lineRule="atLeast"/>
              <w:ind w:left="-30"/>
              <w:outlineLvl w:val="2"/>
              <w:rPr>
                <w:rStyle w:val="socio"/>
                <w:rFonts w:ascii="Arial" w:hAnsi="Arial" w:cs="Arial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</w:pPr>
            <w:r w:rsidRPr="004D34D0">
              <w:rPr>
                <w:rStyle w:val="socio"/>
                <w:rFonts w:ascii="Arial" w:hAnsi="Arial" w:cs="Arial"/>
                <w:b w:val="0"/>
                <w:bCs w:val="0"/>
                <w:color w:val="92D050"/>
                <w:sz w:val="20"/>
                <w:szCs w:val="20"/>
                <w:shd w:val="clear" w:color="auto" w:fill="FFFFFF"/>
              </w:rPr>
              <w:t>André Almeida Costa</w:t>
            </w:r>
          </w:p>
        </w:tc>
        <w:tc>
          <w:tcPr>
            <w:tcW w:w="1867" w:type="dxa"/>
          </w:tcPr>
          <w:p w:rsidR="00C6150B" w:rsidRDefault="00C6150B" w:rsidP="00C6150B">
            <w:pPr>
              <w:pStyle w:val="ae1"/>
              <w:shd w:val="clear" w:color="auto" w:fill="FFFFFF"/>
              <w:spacing w:before="0" w:beforeAutospacing="0" w:after="0" w:afterAutospacing="0" w:line="408" w:lineRule="atLeast"/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 Transporte rodoviário de carga, exceto produtos perigosos e mudanças, intermunicipal, interestadual e </w:t>
            </w:r>
            <w:proofErr w:type="gram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internacional</w:t>
            </w:r>
            <w:proofErr w:type="gramEnd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749" w:type="dxa"/>
          </w:tcPr>
          <w:p w:rsidR="00C6150B" w:rsidRPr="000C6D50" w:rsidRDefault="00C6150B" w:rsidP="003E635B">
            <w:pPr>
              <w:pStyle w:val="NormalWeb"/>
              <w:shd w:val="clear" w:color="auto" w:fill="FFFFFF"/>
              <w:spacing w:before="0" w:beforeAutospacing="0" w:after="150" w:afterAutospacing="0" w:line="360" w:lineRule="atLeast"/>
              <w:rPr>
                <w:rFonts w:ascii="Arial" w:hAnsi="Arial" w:cs="Arial"/>
                <w:bCs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12.144.171/0001-73</w:t>
            </w:r>
          </w:p>
        </w:tc>
        <w:tc>
          <w:tcPr>
            <w:tcW w:w="1768" w:type="dxa"/>
          </w:tcPr>
          <w:p w:rsidR="00C6150B" w:rsidRDefault="00C6150B" w:rsidP="00461A0D">
            <w:pPr>
              <w:pStyle w:val="NormalWeb"/>
              <w:shd w:val="clear" w:color="auto" w:fill="FFFFFF"/>
              <w:spacing w:before="0" w:beforeAutospacing="0" w:after="0" w:afterAutospacing="0" w:line="360" w:lineRule="atLeast"/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</w:pP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Faz Estrada Limas - </w:t>
            </w:r>
            <w:proofErr w:type="spell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Igaratinga</w:t>
            </w:r>
            <w:proofErr w:type="spellEnd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, S/N, Zona Rural, </w:t>
            </w:r>
            <w:proofErr w:type="spell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Igaratinga</w:t>
            </w:r>
            <w:proofErr w:type="spellEnd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, </w:t>
            </w:r>
            <w:r>
              <w:rPr>
                <w:rFonts w:ascii="Open Sans" w:hAnsi="Open Sans"/>
                <w:color w:val="545454"/>
                <w:sz w:val="21"/>
                <w:szCs w:val="21"/>
              </w:rPr>
              <w:br/>
            </w:r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 xml:space="preserve">MG, CEP 35695000, </w:t>
            </w:r>
            <w:proofErr w:type="gramStart"/>
            <w:r>
              <w:rPr>
                <w:rFonts w:ascii="Open Sans" w:hAnsi="Open Sans"/>
                <w:color w:val="545454"/>
                <w:sz w:val="21"/>
                <w:szCs w:val="21"/>
                <w:shd w:val="clear" w:color="auto" w:fill="FFFFFF"/>
              </w:rPr>
              <w:t>Brasil</w:t>
            </w:r>
            <w:proofErr w:type="gramEnd"/>
          </w:p>
        </w:tc>
      </w:tr>
    </w:tbl>
    <w:p w:rsidR="009E0C4A" w:rsidRDefault="009E0C4A"/>
    <w:p w:rsidR="009E0C4A" w:rsidRDefault="009E0C4A"/>
    <w:p w:rsidR="004D34D0" w:rsidRDefault="004D34D0"/>
    <w:p w:rsidR="004D34D0" w:rsidRDefault="004D34D0"/>
    <w:p w:rsidR="004D34D0" w:rsidRDefault="004D34D0"/>
    <w:p w:rsidR="004D34D0" w:rsidRDefault="004D34D0"/>
    <w:p w:rsidR="002426B3" w:rsidRDefault="002426B3">
      <w:r>
        <w:t xml:space="preserve">Legenda: </w:t>
      </w:r>
    </w:p>
    <w:p w:rsidR="002426B3" w:rsidRPr="00AC4899" w:rsidRDefault="00AC4899">
      <w:pPr>
        <w:rPr>
          <w:color w:val="C0504D" w:themeColor="accent2"/>
        </w:rPr>
      </w:pPr>
      <w:r w:rsidRPr="00AC4899">
        <w:rPr>
          <w:color w:val="C0504D" w:themeColor="accent2"/>
        </w:rPr>
        <w:t>Vermelho</w:t>
      </w:r>
      <w:r w:rsidR="002426B3" w:rsidRPr="00AC4899">
        <w:rPr>
          <w:color w:val="C0504D" w:themeColor="accent2"/>
        </w:rPr>
        <w:t xml:space="preserve">: filhos do senador Zezé </w:t>
      </w:r>
      <w:proofErr w:type="spellStart"/>
      <w:r w:rsidR="002426B3" w:rsidRPr="00AC4899">
        <w:rPr>
          <w:color w:val="C0504D" w:themeColor="accent2"/>
        </w:rPr>
        <w:t>perrella</w:t>
      </w:r>
      <w:proofErr w:type="spellEnd"/>
    </w:p>
    <w:p w:rsidR="002426B3" w:rsidRPr="002426B3" w:rsidRDefault="002426B3">
      <w:pPr>
        <w:rPr>
          <w:color w:val="00B050"/>
        </w:rPr>
      </w:pPr>
      <w:r w:rsidRPr="002426B3">
        <w:rPr>
          <w:color w:val="00B050"/>
        </w:rPr>
        <w:t>Verde</w:t>
      </w:r>
      <w:r w:rsidR="004265E4">
        <w:rPr>
          <w:color w:val="00B050"/>
        </w:rPr>
        <w:t xml:space="preserve"> escuro</w:t>
      </w:r>
      <w:r w:rsidRPr="002426B3">
        <w:rPr>
          <w:color w:val="00B050"/>
        </w:rPr>
        <w:t xml:space="preserve">: ex-mulher do senador Zezé </w:t>
      </w:r>
      <w:proofErr w:type="spellStart"/>
      <w:r w:rsidRPr="002426B3">
        <w:rPr>
          <w:color w:val="00B050"/>
        </w:rPr>
        <w:t>Perrella</w:t>
      </w:r>
      <w:proofErr w:type="spellEnd"/>
    </w:p>
    <w:p w:rsidR="002426B3" w:rsidRPr="004265E4" w:rsidRDefault="002426B3">
      <w:pPr>
        <w:rPr>
          <w:color w:val="0070C0"/>
        </w:rPr>
      </w:pPr>
      <w:r w:rsidRPr="004265E4">
        <w:rPr>
          <w:color w:val="0070C0"/>
        </w:rPr>
        <w:t>Azul: pessoas que também atuam no Cruzeiro</w:t>
      </w:r>
    </w:p>
    <w:p w:rsidR="002426B3" w:rsidRPr="004265E4" w:rsidRDefault="004265E4">
      <w:pPr>
        <w:rPr>
          <w:color w:val="7030A0"/>
        </w:rPr>
      </w:pPr>
      <w:r>
        <w:rPr>
          <w:color w:val="7030A0"/>
        </w:rPr>
        <w:t>Roxo</w:t>
      </w:r>
      <w:r w:rsidR="002426B3" w:rsidRPr="004265E4">
        <w:rPr>
          <w:color w:val="7030A0"/>
        </w:rPr>
        <w:t xml:space="preserve">: irmãos do senador Zezé </w:t>
      </w:r>
      <w:proofErr w:type="spellStart"/>
      <w:r w:rsidR="002426B3" w:rsidRPr="004265E4">
        <w:rPr>
          <w:color w:val="7030A0"/>
        </w:rPr>
        <w:t>Perrella</w:t>
      </w:r>
      <w:proofErr w:type="spellEnd"/>
    </w:p>
    <w:p w:rsidR="00524F88" w:rsidRPr="00524F88" w:rsidRDefault="00524F88">
      <w:pPr>
        <w:rPr>
          <w:color w:val="FFC000"/>
        </w:rPr>
      </w:pPr>
      <w:r w:rsidRPr="00524F88">
        <w:rPr>
          <w:color w:val="FFC000"/>
        </w:rPr>
        <w:t xml:space="preserve">Laranja: assessor do senador </w:t>
      </w:r>
    </w:p>
    <w:p w:rsidR="002426B3" w:rsidRDefault="004265E4">
      <w:pPr>
        <w:rPr>
          <w:color w:val="92D050"/>
        </w:rPr>
      </w:pPr>
      <w:r>
        <w:rPr>
          <w:color w:val="92D050"/>
        </w:rPr>
        <w:t>Verde claro</w:t>
      </w:r>
      <w:r w:rsidRPr="004265E4">
        <w:rPr>
          <w:color w:val="92D050"/>
        </w:rPr>
        <w:t>: sobrinhos</w:t>
      </w:r>
    </w:p>
    <w:p w:rsidR="00E60226" w:rsidRPr="00E60226" w:rsidRDefault="00E60226">
      <w:pPr>
        <w:rPr>
          <w:color w:val="948A54" w:themeColor="background2" w:themeShade="80"/>
        </w:rPr>
      </w:pPr>
      <w:r w:rsidRPr="00E60226">
        <w:rPr>
          <w:color w:val="948A54" w:themeColor="background2" w:themeShade="80"/>
        </w:rPr>
        <w:t xml:space="preserve">Marrom: </w:t>
      </w:r>
      <w:r>
        <w:rPr>
          <w:color w:val="948A54" w:themeColor="background2" w:themeShade="80"/>
        </w:rPr>
        <w:t>Cunhadas</w:t>
      </w:r>
    </w:p>
    <w:p w:rsidR="008870C9" w:rsidRDefault="008870C9"/>
    <w:sectPr w:rsidR="008870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6B3"/>
    <w:rsid w:val="000A031E"/>
    <w:rsid w:val="000C6D50"/>
    <w:rsid w:val="002426B3"/>
    <w:rsid w:val="00284351"/>
    <w:rsid w:val="0028657E"/>
    <w:rsid w:val="003E635B"/>
    <w:rsid w:val="004265E4"/>
    <w:rsid w:val="004407F4"/>
    <w:rsid w:val="00461A0D"/>
    <w:rsid w:val="004D34D0"/>
    <w:rsid w:val="00524F88"/>
    <w:rsid w:val="006625E6"/>
    <w:rsid w:val="008870C9"/>
    <w:rsid w:val="009E0C4A"/>
    <w:rsid w:val="00AC4899"/>
    <w:rsid w:val="00B54F88"/>
    <w:rsid w:val="00B96DEA"/>
    <w:rsid w:val="00C6150B"/>
    <w:rsid w:val="00CF4801"/>
    <w:rsid w:val="00DC1549"/>
    <w:rsid w:val="00E60226"/>
    <w:rsid w:val="00E60EA0"/>
    <w:rsid w:val="00FA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AC48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426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semiHidden/>
    <w:unhideWhenUsed/>
    <w:rsid w:val="00524F88"/>
    <w:rPr>
      <w:color w:val="0000FF"/>
      <w:u w:val="single"/>
    </w:rPr>
  </w:style>
  <w:style w:type="paragraph" w:customStyle="1" w:styleId="address">
    <w:name w:val="address"/>
    <w:basedOn w:val="Normal"/>
    <w:rsid w:val="00662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">
    <w:name w:val="text"/>
    <w:basedOn w:val="Fontepargpadro"/>
    <w:rsid w:val="006625E6"/>
  </w:style>
  <w:style w:type="paragraph" w:customStyle="1" w:styleId="bname">
    <w:name w:val="bname"/>
    <w:basedOn w:val="Normal"/>
    <w:rsid w:val="00662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umber">
    <w:name w:val="number"/>
    <w:basedOn w:val="Normal"/>
    <w:rsid w:val="00662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C489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socio">
    <w:name w:val="socio"/>
    <w:basedOn w:val="Fontepargpadro"/>
    <w:rsid w:val="00AC4899"/>
  </w:style>
  <w:style w:type="paragraph" w:customStyle="1" w:styleId="ae1">
    <w:name w:val="ae1"/>
    <w:basedOn w:val="Normal"/>
    <w:rsid w:val="00AC4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3E6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ocios">
    <w:name w:val="socios"/>
    <w:basedOn w:val="Normal"/>
    <w:rsid w:val="00E60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AC48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426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semiHidden/>
    <w:unhideWhenUsed/>
    <w:rsid w:val="00524F88"/>
    <w:rPr>
      <w:color w:val="0000FF"/>
      <w:u w:val="single"/>
    </w:rPr>
  </w:style>
  <w:style w:type="paragraph" w:customStyle="1" w:styleId="address">
    <w:name w:val="address"/>
    <w:basedOn w:val="Normal"/>
    <w:rsid w:val="00662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">
    <w:name w:val="text"/>
    <w:basedOn w:val="Fontepargpadro"/>
    <w:rsid w:val="006625E6"/>
  </w:style>
  <w:style w:type="paragraph" w:customStyle="1" w:styleId="bname">
    <w:name w:val="bname"/>
    <w:basedOn w:val="Normal"/>
    <w:rsid w:val="00662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umber">
    <w:name w:val="number"/>
    <w:basedOn w:val="Normal"/>
    <w:rsid w:val="00662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C489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socio">
    <w:name w:val="socio"/>
    <w:basedOn w:val="Fontepargpadro"/>
    <w:rsid w:val="00AC4899"/>
  </w:style>
  <w:style w:type="paragraph" w:customStyle="1" w:styleId="ae1">
    <w:name w:val="ae1"/>
    <w:basedOn w:val="Normal"/>
    <w:rsid w:val="00AC4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3E6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ocios">
    <w:name w:val="socios"/>
    <w:basedOn w:val="Normal"/>
    <w:rsid w:val="00E60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973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Alice</cp:lastModifiedBy>
  <cp:revision>2</cp:revision>
  <dcterms:created xsi:type="dcterms:W3CDTF">2018-03-16T19:06:00Z</dcterms:created>
  <dcterms:modified xsi:type="dcterms:W3CDTF">2018-03-16T19:06:00Z</dcterms:modified>
</cp:coreProperties>
</file>